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DC864" w14:textId="21FA5184" w:rsidR="0054765D" w:rsidRDefault="00FB3B99">
      <w:r>
        <w:rPr>
          <w:noProof/>
        </w:rPr>
        <mc:AlternateContent>
          <mc:Choice Requires="wps">
            <w:drawing>
              <wp:anchor distT="0" distB="0" distL="114300" distR="114300" simplePos="0" relativeHeight="251659776" behindDoc="1" locked="0" layoutInCell="1" allowOverlap="1" wp14:anchorId="6A630F43" wp14:editId="07FD783C">
                <wp:simplePos x="0" y="0"/>
                <wp:positionH relativeFrom="page">
                  <wp:align>center</wp:align>
                </wp:positionH>
                <wp:positionV relativeFrom="page">
                  <wp:align>center</wp:align>
                </wp:positionV>
                <wp:extent cx="7175500" cy="10271760"/>
                <wp:effectExtent l="0" t="2540" r="0" b="3175"/>
                <wp:wrapNone/>
                <wp:docPr id="162459485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0" cy="10271760"/>
                        </a:xfrm>
                        <a:prstGeom prst="rect">
                          <a:avLst/>
                        </a:prstGeom>
                        <a:gradFill rotWithShape="1">
                          <a:gsLst>
                            <a:gs pos="0">
                              <a:srgbClr val="C1E5F5"/>
                            </a:gs>
                            <a:gs pos="100000">
                              <a:srgbClr val="46B1E1"/>
                            </a:gs>
                          </a:gsLst>
                          <a:lin ang="5400000"/>
                        </a:gra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7AF3CAA" w14:textId="77777777" w:rsidR="0054765D" w:rsidRDefault="0054765D"/>
                          <w:p w14:paraId="48B736F9" w14:textId="77777777" w:rsidR="00B8303F" w:rsidRDefault="00B8303F"/>
                          <w:p w14:paraId="37C4D9E8" w14:textId="77777777" w:rsidR="00B8303F" w:rsidRDefault="00B8303F"/>
                          <w:p w14:paraId="15E85EE4" w14:textId="77777777" w:rsidR="00B8303F" w:rsidRDefault="00B8303F"/>
                        </w:txbxContent>
                      </wps:txbx>
                      <wps:bodyPr rot="0" vert="horz" wrap="square" lIns="274320" tIns="45720" rIns="274320" bIns="45720" anchor="ctr" anchorCtr="0" upright="1">
                        <a:noAutofit/>
                      </wps:bodyPr>
                    </wps:wsp>
                  </a:graphicData>
                </a:graphic>
                <wp14:sizeRelH relativeFrom="page">
                  <wp14:pctWidth>95000</wp14:pctWidth>
                </wp14:sizeRelH>
                <wp14:sizeRelV relativeFrom="page">
                  <wp14:pctHeight>0</wp14:pctHeight>
                </wp14:sizeRelV>
              </wp:anchor>
            </w:drawing>
          </mc:Choice>
          <mc:Fallback>
            <w:pict>
              <v:rect w14:anchorId="6A630F43" id="Rectangle 80" o:spid="_x0000_s1026" style="position:absolute;margin-left:0;margin-top:0;width:565pt;height:808.8pt;z-index:-251656704;visibility:visible;mso-wrap-style:square;mso-width-percent:950;mso-height-percent:0;mso-wrap-distance-left:9pt;mso-wrap-distance-top:0;mso-wrap-distance-right:9pt;mso-wrap-distance-bottom:0;mso-position-horizontal:center;mso-position-horizontal-relative:page;mso-position-vertical:center;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" fillcolor="#c1e5f5" stroked="f" strokeweight="1pt">
                <v:fill color2="#46b1e1" rotate="t" focus="100%" type="gradient">
                  <o:fill v:ext="view" type="gradientUnscaled"/>
                </v:fill>
                <v:textbox inset="21.6pt,,21.6pt">
                  <w:txbxContent>
                    <w:p w14:paraId="67AF3CAA" w14:textId="77777777" w:rsidR="0054765D" w:rsidRDefault="0054765D"/>
                    <w:p w14:paraId="48B736F9" w14:textId="77777777" w:rsidR="00B8303F" w:rsidRDefault="00B8303F"/>
                    <w:p w14:paraId="37C4D9E8" w14:textId="77777777" w:rsidR="00B8303F" w:rsidRDefault="00B8303F"/>
                    <w:p w14:paraId="15E85EE4" w14:textId="77777777" w:rsidR="00B8303F" w:rsidRDefault="00B8303F"/>
                  </w:txbxContent>
                </v:textbox>
                <w10:wrap anchorx="page" anchory="page"/>
              </v:rect>
            </w:pict>
          </mc:Fallback>
        </mc:AlternateContent>
      </w:r>
      <w:r>
        <w:rPr>
          <w:noProof/>
        </w:rPr>
        <mc:AlternateContent>
          <mc:Choice Requires="wps">
            <w:drawing>
              <wp:anchor distT="0" distB="0" distL="114300" distR="114300" simplePos="0" relativeHeight="251660800" behindDoc="0" locked="0" layoutInCell="1" allowOverlap="1" wp14:anchorId="754D7572" wp14:editId="455F0AE9">
                <wp:simplePos x="0" y="0"/>
                <wp:positionH relativeFrom="page">
                  <wp:posOffset>3438525</wp:posOffset>
                </wp:positionH>
                <wp:positionV relativeFrom="page">
                  <wp:posOffset>7057390</wp:posOffset>
                </wp:positionV>
                <wp:extent cx="2716530" cy="262255"/>
                <wp:effectExtent l="0" t="0" r="0" b="0"/>
                <wp:wrapSquare wrapText="bothSides"/>
                <wp:docPr id="196947879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3224BC" w14:textId="77777777" w:rsidR="0054765D" w:rsidRPr="0054765D" w:rsidRDefault="00B8303F">
                            <w:pPr>
                              <w:pStyle w:val="NoSpacing"/>
                              <w:rPr>
                                <w:noProof/>
                                <w:color w:val="0E2841"/>
                              </w:rPr>
                            </w:pPr>
                            <w:r>
                              <w:rPr>
                                <w:noProof/>
                              </w:rPr>
                              <w:t>September 2024</w:t>
                            </w:r>
                          </w:p>
                        </w:txbxContent>
                      </wps:txbx>
                      <wps:bodyPr rot="0" vert="horz" wrap="square" lIns="91440" tIns="45720" rIns="91440" bIns="45720" anchor="b" anchorCtr="0" upright="1">
                        <a:spAutoFit/>
                      </wps:bodyPr>
                    </wps:wsp>
                  </a:graphicData>
                </a:graphic>
                <wp14:sizeRelH relativeFrom="page">
                  <wp14:pctWidth>36000</wp14:pctWidth>
                </wp14:sizeRelH>
                <wp14:sizeRelV relativeFrom="margin">
                  <wp14:pctHeight>0</wp14:pctHeight>
                </wp14:sizeRelV>
              </wp:anchor>
            </w:drawing>
          </mc:Choice>
          <mc:Fallback>
            <w:pict>
              <v:shapetype w14:anchorId="754D7572" id="_x0000_t202" coordsize="21600,21600" o:spt="202" path="m,l,21600r21600,l21600,xe">
                <v:stroke joinstyle="miter"/>
                <v:path gradientshapeok="t" o:connecttype="rect"/>
              </v:shapetype>
              <v:shape id="Text Box 79" o:spid="_x0000_s1027" type="#_x0000_t202" style="position:absolute;margin-left:270.75pt;margin-top:555.7pt;width:213.9pt;height:20.65pt;z-index:251660800;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" filled="f" stroked="f" strokeweight=".5pt">
                <v:textbox style="mso-fit-shape-to-text:t">
                  <w:txbxContent>
                    <w:p w14:paraId="573224BC" w14:textId="77777777" w:rsidR="0054765D" w:rsidRPr="0054765D" w:rsidRDefault="00B8303F">
                      <w:pPr>
                        <w:pStyle w:val="NoSpacing"/>
                        <w:rPr>
                          <w:noProof/>
                          <w:color w:val="0E2841"/>
                        </w:rPr>
                      </w:pPr>
                      <w:r>
                        <w:rPr>
                          <w:noProof/>
                        </w:rPr>
                        <w:t>September 2024</w:t>
                      </w:r>
                    </w:p>
                  </w:txbxContent>
                </v:textbox>
                <w10:wrap type="square" anchorx="page" anchory="page"/>
              </v:shape>
            </w:pict>
          </mc:Fallback>
        </mc:AlternateContent>
      </w:r>
      <w:r>
        <w:rPr>
          <w:noProof/>
        </w:rPr>
        <mc:AlternateContent>
          <mc:Choice Requires="wps">
            <w:drawing>
              <wp:anchor distT="0" distB="0" distL="114300" distR="114300" simplePos="0" relativeHeight="251656704" behindDoc="0" locked="0" layoutInCell="1" allowOverlap="1" wp14:anchorId="379F9D23" wp14:editId="4D67297F">
                <wp:simplePos x="0" y="0"/>
                <wp:positionH relativeFrom="page">
                  <wp:posOffset>3438525</wp:posOffset>
                </wp:positionH>
                <wp:positionV relativeFrom="page">
                  <wp:posOffset>267335</wp:posOffset>
                </wp:positionV>
                <wp:extent cx="2791460" cy="3207385"/>
                <wp:effectExtent l="0" t="1270" r="0" b="1270"/>
                <wp:wrapNone/>
                <wp:docPr id="101438274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3207385"/>
                        </a:xfrm>
                        <a:prstGeom prst="rect">
                          <a:avLst/>
                        </a:prstGeom>
                        <a:solidFill>
                          <a:srgbClr val="0E2841"/>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67289E60" w14:textId="77777777" w:rsidR="0054765D" w:rsidRPr="0054765D" w:rsidRDefault="0054765D">
                            <w:pPr>
                              <w:spacing w:before="240"/>
                              <w:jc w:val="center"/>
                              <w:rPr>
                                <w:color w:val="FFFFFF"/>
                              </w:rPr>
                            </w:pPr>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30000</wp14:pctHeight>
                </wp14:sizeRelV>
              </wp:anchor>
            </w:drawing>
          </mc:Choice>
          <mc:Fallback>
            <w:pict>
              <v:rect w14:anchorId="379F9D23" id="Rectangle 81" o:spid="_x0000_s1028" style="position:absolute;margin-left:270.75pt;margin-top:21.05pt;width:219.8pt;height:252.55pt;z-index:251656704;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" fillcolor="#0e2841" stroked="f" strokeweight="1pt">
                <v:textbox inset="14.4pt,14.4pt,14.4pt,28.8pt">
                  <w:txbxContent>
                    <w:p w14:paraId="67289E60" w14:textId="77777777" w:rsidR="0054765D" w:rsidRPr="0054765D" w:rsidRDefault="0054765D">
                      <w:pPr>
                        <w:spacing w:before="240"/>
                        <w:jc w:val="center"/>
                        <w:rPr>
                          <w:color w:val="FFFFFF"/>
                        </w:rPr>
                      </w:pPr>
                    </w:p>
                  </w:txbxContent>
                </v:textbox>
                <w10:wrap anchorx="page" anchory="page"/>
              </v:rect>
            </w:pict>
          </mc:Fallback>
        </mc:AlternateContent>
      </w:r>
      <w:r>
        <w:rPr>
          <w:noProof/>
        </w:rPr>
        <mc:AlternateContent>
          <mc:Choice Requires="wps">
            <w:drawing>
              <wp:anchor distT="0" distB="0" distL="114300" distR="114300" simplePos="0" relativeHeight="251655680" behindDoc="0" locked="0" layoutInCell="1" allowOverlap="1" wp14:anchorId="015C11F9" wp14:editId="77A424B8">
                <wp:simplePos x="0" y="0"/>
                <wp:positionH relativeFrom="page">
                  <wp:posOffset>3334385</wp:posOffset>
                </wp:positionH>
                <wp:positionV relativeFrom="page">
                  <wp:posOffset>276860</wp:posOffset>
                </wp:positionV>
                <wp:extent cx="3004185" cy="7465695"/>
                <wp:effectExtent l="10795" t="10795" r="13970" b="10160"/>
                <wp:wrapNone/>
                <wp:docPr id="199779936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4185" cy="7465695"/>
                        </a:xfrm>
                        <a:prstGeom prst="rect">
                          <a:avLst/>
                        </a:prstGeom>
                        <a:solidFill>
                          <a:srgbClr val="FFFFFF"/>
                        </a:solidFill>
                        <a:ln w="15875" algn="ctr">
                          <a:solidFill>
                            <a:srgbClr val="747474"/>
                          </a:solidFill>
                          <a:miter lim="800000"/>
                          <a:headEnd/>
                          <a:tailEnd/>
                        </a:ln>
                      </wps:spPr>
                      <wps:bodyPr rot="0" vert="horz" wrap="square" lIns="91440" tIns="45720" rIns="91440" bIns="45720" anchor="ctr" anchorCtr="0" upright="1">
                        <a:noAutofit/>
                      </wps:bodyPr>
                    </wps:wsp>
                  </a:graphicData>
                </a:graphic>
                <wp14:sizeRelH relativeFrom="page">
                  <wp14:pctWidth>40000</wp14:pctWidth>
                </wp14:sizeRelH>
                <wp14:sizeRelV relativeFrom="page">
                  <wp14:pctHeight>70000</wp14:pctHeight>
                </wp14:sizeRelV>
              </wp:anchor>
            </w:drawing>
          </mc:Choice>
          <mc:Fallback>
            <w:pict>
              <v:rect w14:anchorId="33C6D68A" id="Rectangle 82" o:spid="_x0000_s1026" style="position:absolute;margin-left:262.55pt;margin-top:21.8pt;width:236.55pt;height:587.85pt;z-index:251655680;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" strokecolor="#747474" strokeweight="1.25pt">
                <w10:wrap anchorx="page" anchory="page"/>
              </v:rect>
            </w:pict>
          </mc:Fallback>
        </mc:AlternateContent>
      </w:r>
      <w:r>
        <w:rPr>
          <w:noProof/>
        </w:rPr>
        <mc:AlternateContent>
          <mc:Choice Requires="wps">
            <w:drawing>
              <wp:anchor distT="0" distB="0" distL="114300" distR="114300" simplePos="0" relativeHeight="251658752" behindDoc="0" locked="0" layoutInCell="1" allowOverlap="1" wp14:anchorId="442A3128" wp14:editId="68157262">
                <wp:simplePos x="0" y="0"/>
                <wp:positionH relativeFrom="page">
                  <wp:posOffset>3438525</wp:posOffset>
                </wp:positionH>
                <wp:positionV relativeFrom="page">
                  <wp:posOffset>7378700</wp:posOffset>
                </wp:positionV>
                <wp:extent cx="2791460" cy="118745"/>
                <wp:effectExtent l="0" t="0" r="0" b="0"/>
                <wp:wrapNone/>
                <wp:docPr id="19495561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118745"/>
                        </a:xfrm>
                        <a:prstGeom prst="rect">
                          <a:avLst/>
                        </a:prstGeom>
                        <a:solidFill>
                          <a:srgbClr val="156082"/>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37000</wp14:pctWidth>
                </wp14:sizeRelH>
                <wp14:sizeRelV relativeFrom="margin">
                  <wp14:pctHeight>0</wp14:pctHeight>
                </wp14:sizeRelV>
              </wp:anchor>
            </w:drawing>
          </mc:Choice>
          <mc:Fallback>
            <w:pict>
              <v:rect w14:anchorId="78A00538" id="Rectangle 83" o:spid="_x0000_s1026" style="position:absolute;margin-left:270.75pt;margin-top:581pt;width:219.8pt;height:9.35pt;z-index:25165875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" fillcolor="#156082" stroked="f" strokeweight="1pt">
                <w10:wrap anchorx="page" anchory="page"/>
              </v:rect>
            </w:pict>
          </mc:Fallback>
        </mc:AlternateContent>
      </w:r>
    </w:p>
    <w:p w14:paraId="133D704F" w14:textId="080CEEBE" w:rsidR="007A13C3" w:rsidRDefault="00FB3B99" w:rsidP="007A13C3">
      <w:pPr>
        <w:rPr>
          <w:rFonts w:ascii="Aptos" w:hAnsi="Aptos" w:cs="Arial"/>
          <w:b/>
          <w:bCs/>
          <w:sz w:val="22"/>
          <w:szCs w:val="22"/>
        </w:rPr>
      </w:pPr>
      <w:r>
        <w:rPr>
          <w:noProof/>
        </w:rPr>
        <mc:AlternateContent>
          <mc:Choice Requires="wps">
            <w:drawing>
              <wp:anchor distT="0" distB="0" distL="114300" distR="114300" simplePos="0" relativeHeight="251657728" behindDoc="0" locked="0" layoutInCell="1" allowOverlap="1" wp14:anchorId="21ACB21D" wp14:editId="70A51469">
                <wp:simplePos x="0" y="0"/>
                <wp:positionH relativeFrom="page">
                  <wp:posOffset>3438525</wp:posOffset>
                </wp:positionH>
                <wp:positionV relativeFrom="page">
                  <wp:posOffset>3742690</wp:posOffset>
                </wp:positionV>
                <wp:extent cx="2716530" cy="3277235"/>
                <wp:effectExtent l="0" t="0" r="0" b="0"/>
                <wp:wrapSquare wrapText="bothSides"/>
                <wp:docPr id="82216995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27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47CC91" w14:textId="3A13B98F" w:rsidR="0054765D" w:rsidRDefault="0054765D">
                            <w:pPr>
                              <w:rPr>
                                <w:rFonts w:ascii="Aptos Display" w:eastAsia="Times New Roman" w:hAnsi="Aptos Display"/>
                                <w:noProof/>
                                <w:sz w:val="72"/>
                                <w:szCs w:val="72"/>
                              </w:rPr>
                            </w:pPr>
                            <w:r>
                              <w:rPr>
                                <w:rFonts w:ascii="Aptos Display" w:eastAsia="Times New Roman" w:hAnsi="Aptos Display"/>
                                <w:noProof/>
                                <w:sz w:val="72"/>
                                <w:szCs w:val="72"/>
                              </w:rPr>
                              <w:t>SEN</w:t>
                            </w:r>
                            <w:r w:rsidR="009A1158">
                              <w:rPr>
                                <w:rFonts w:ascii="Aptos Display" w:eastAsia="Times New Roman" w:hAnsi="Aptos Display"/>
                                <w:noProof/>
                                <w:sz w:val="72"/>
                                <w:szCs w:val="72"/>
                              </w:rPr>
                              <w:t>D</w:t>
                            </w:r>
                            <w:r>
                              <w:rPr>
                                <w:rFonts w:ascii="Aptos Display" w:eastAsia="Times New Roman" w:hAnsi="Aptos Display"/>
                                <w:noProof/>
                                <w:sz w:val="72"/>
                                <w:szCs w:val="72"/>
                              </w:rPr>
                              <w:t xml:space="preserve"> Policy</w:t>
                            </w:r>
                          </w:p>
                          <w:p w14:paraId="3D7FCEB6" w14:textId="77777777" w:rsidR="00B8303F" w:rsidRPr="0054765D" w:rsidRDefault="00B8303F">
                            <w:pPr>
                              <w:rPr>
                                <w:rFonts w:ascii="Aptos Display" w:eastAsia="Times New Roman" w:hAnsi="Aptos Display"/>
                                <w:noProof/>
                                <w:color w:val="156082"/>
                                <w:sz w:val="72"/>
                                <w:szCs w:val="144"/>
                              </w:rPr>
                            </w:pPr>
                          </w:p>
                          <w:p w14:paraId="6B29F581" w14:textId="3931C1B0" w:rsidR="0054765D" w:rsidRPr="0054765D" w:rsidRDefault="00FB3B99">
                            <w:pPr>
                              <w:rPr>
                                <w:rFonts w:ascii="Aptos Display" w:eastAsia="Times New Roman" w:hAnsi="Aptos Display"/>
                                <w:noProof/>
                                <w:color w:val="0E2841"/>
                                <w:sz w:val="32"/>
                                <w:szCs w:val="40"/>
                              </w:rPr>
                            </w:pPr>
                            <w:r w:rsidRPr="004C7210">
                              <w:rPr>
                                <w:noProof/>
                              </w:rPr>
                              <w:drawing>
                                <wp:inline distT="0" distB="0" distL="0" distR="0" wp14:anchorId="574B902B" wp14:editId="2A87DCE3">
                                  <wp:extent cx="2533650" cy="1371600"/>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371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36000</wp14:pctWidth>
                </wp14:sizeRelH>
                <wp14:sizeRelV relativeFrom="page">
                  <wp14:pctHeight>0</wp14:pctHeight>
                </wp14:sizeRelV>
              </wp:anchor>
            </w:drawing>
          </mc:Choice>
          <mc:Fallback>
            <w:pict>
              <v:shape w14:anchorId="21ACB21D" id="Text Box 84" o:spid="_x0000_s1029" type="#_x0000_t202" style="position:absolute;margin-left:270.75pt;margin-top:294.7pt;width:213.9pt;height:258.05pt;z-index:25165772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" filled="f" stroked="f" strokeweight=".5pt">
                <v:textbox>
                  <w:txbxContent>
                    <w:p w14:paraId="6047CC91" w14:textId="3A13B98F" w:rsidR="0054765D" w:rsidRDefault="0054765D">
                      <w:pPr>
                        <w:rPr>
                          <w:rFonts w:ascii="Aptos Display" w:eastAsia="Times New Roman" w:hAnsi="Aptos Display"/>
                          <w:noProof/>
                          <w:sz w:val="72"/>
                          <w:szCs w:val="72"/>
                        </w:rPr>
                      </w:pPr>
                      <w:r>
                        <w:rPr>
                          <w:rFonts w:ascii="Aptos Display" w:eastAsia="Times New Roman" w:hAnsi="Aptos Display"/>
                          <w:noProof/>
                          <w:sz w:val="72"/>
                          <w:szCs w:val="72"/>
                        </w:rPr>
                        <w:t>SEN</w:t>
                      </w:r>
                      <w:r w:rsidR="009A1158">
                        <w:rPr>
                          <w:rFonts w:ascii="Aptos Display" w:eastAsia="Times New Roman" w:hAnsi="Aptos Display"/>
                          <w:noProof/>
                          <w:sz w:val="72"/>
                          <w:szCs w:val="72"/>
                        </w:rPr>
                        <w:t>D</w:t>
                      </w:r>
                      <w:r>
                        <w:rPr>
                          <w:rFonts w:ascii="Aptos Display" w:eastAsia="Times New Roman" w:hAnsi="Aptos Display"/>
                          <w:noProof/>
                          <w:sz w:val="72"/>
                          <w:szCs w:val="72"/>
                        </w:rPr>
                        <w:t xml:space="preserve"> Policy</w:t>
                      </w:r>
                    </w:p>
                    <w:p w14:paraId="3D7FCEB6" w14:textId="77777777" w:rsidR="00B8303F" w:rsidRPr="0054765D" w:rsidRDefault="00B8303F">
                      <w:pPr>
                        <w:rPr>
                          <w:rFonts w:ascii="Aptos Display" w:eastAsia="Times New Roman" w:hAnsi="Aptos Display"/>
                          <w:noProof/>
                          <w:color w:val="156082"/>
                          <w:sz w:val="72"/>
                          <w:szCs w:val="144"/>
                        </w:rPr>
                      </w:pPr>
                    </w:p>
                    <w:p w14:paraId="6B29F581" w14:textId="3931C1B0" w:rsidR="0054765D" w:rsidRPr="0054765D" w:rsidRDefault="00FB3B99">
                      <w:pPr>
                        <w:rPr>
                          <w:rFonts w:ascii="Aptos Display" w:eastAsia="Times New Roman" w:hAnsi="Aptos Display"/>
                          <w:noProof/>
                          <w:color w:val="0E2841"/>
                          <w:sz w:val="32"/>
                          <w:szCs w:val="40"/>
                        </w:rPr>
                      </w:pPr>
                      <w:r w:rsidRPr="004C7210">
                        <w:rPr>
                          <w:noProof/>
                        </w:rPr>
                        <w:drawing>
                          <wp:inline distT="0" distB="0" distL="0" distR="0" wp14:anchorId="574B902B" wp14:editId="2A87DCE3">
                            <wp:extent cx="2533650" cy="1371600"/>
                            <wp:effectExtent l="0" t="0" r="0"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371600"/>
                                    </a:xfrm>
                                    <a:prstGeom prst="rect">
                                      <a:avLst/>
                                    </a:prstGeom>
                                    <a:noFill/>
                                    <a:ln>
                                      <a:noFill/>
                                    </a:ln>
                                  </pic:spPr>
                                </pic:pic>
                              </a:graphicData>
                            </a:graphic>
                          </wp:inline>
                        </w:drawing>
                      </w:r>
                    </w:p>
                  </w:txbxContent>
                </v:textbox>
                <w10:wrap type="square" anchorx="page" anchory="page"/>
              </v:shape>
            </w:pict>
          </mc:Fallback>
        </mc:AlternateContent>
      </w:r>
    </w:p>
    <w:p w14:paraId="370A4138" w14:textId="77777777" w:rsidR="00B8303F" w:rsidRDefault="00B8303F" w:rsidP="007A13C3"/>
    <w:p w14:paraId="1F74D5DD" w14:textId="77777777" w:rsidR="00B8303F" w:rsidRDefault="00B8303F" w:rsidP="007A13C3"/>
    <w:p w14:paraId="603D54ED" w14:textId="77777777" w:rsidR="00B8303F" w:rsidRDefault="00B8303F" w:rsidP="007A13C3"/>
    <w:p w14:paraId="2BEFF98A" w14:textId="77777777" w:rsidR="00B8303F" w:rsidRDefault="00B8303F" w:rsidP="007A13C3"/>
    <w:p w14:paraId="3044FD1F" w14:textId="77777777" w:rsidR="00B8303F" w:rsidRDefault="00B8303F" w:rsidP="007A13C3"/>
    <w:p w14:paraId="61AF6DDE" w14:textId="77777777" w:rsidR="00B8303F" w:rsidRDefault="00B8303F" w:rsidP="007A13C3"/>
    <w:p w14:paraId="2216D529" w14:textId="77777777" w:rsidR="00B8303F" w:rsidRDefault="00B8303F" w:rsidP="007A13C3"/>
    <w:p w14:paraId="60FC54DE" w14:textId="77777777" w:rsidR="00B8303F" w:rsidRDefault="00B8303F" w:rsidP="007A13C3"/>
    <w:p w14:paraId="4B50B3B8" w14:textId="77777777" w:rsidR="00B8303F" w:rsidRPr="00B8303F" w:rsidRDefault="00B8303F" w:rsidP="007A13C3"/>
    <w:p w14:paraId="720B8956" w14:textId="77777777" w:rsidR="007A13C3" w:rsidRPr="00181CF6" w:rsidRDefault="007A13C3" w:rsidP="007A13C3">
      <w:pPr>
        <w:pStyle w:val="TOCHeading"/>
        <w:spacing w:before="0" w:after="120"/>
        <w:rPr>
          <w:rFonts w:ascii="Arial" w:hAnsi="Arial" w:cs="Arial"/>
          <w:b/>
          <w:sz w:val="28"/>
          <w:szCs w:val="28"/>
          <w:lang w:val="en-GB"/>
        </w:rPr>
      </w:pPr>
    </w:p>
    <w:p w14:paraId="3FA08CDF" w14:textId="77777777" w:rsidR="00B8303F" w:rsidRDefault="00B8303F" w:rsidP="007A13C3">
      <w:pPr>
        <w:pStyle w:val="TOCHeading"/>
        <w:spacing w:before="0" w:after="120"/>
        <w:rPr>
          <w:rFonts w:ascii="Aptos" w:hAnsi="Aptos" w:cs="Arial"/>
          <w:b/>
          <w:sz w:val="22"/>
          <w:szCs w:val="22"/>
          <w:lang w:val="en-GB"/>
        </w:rPr>
      </w:pPr>
    </w:p>
    <w:p w14:paraId="0D491EC2" w14:textId="77777777" w:rsidR="00B8303F" w:rsidRPr="00B8303F" w:rsidRDefault="00B8303F" w:rsidP="00B8303F">
      <w:pPr>
        <w:rPr>
          <w:lang w:val="en-GB"/>
        </w:rPr>
      </w:pPr>
    </w:p>
    <w:p w14:paraId="492DA07D" w14:textId="77777777" w:rsidR="00B8303F" w:rsidRDefault="00B8303F" w:rsidP="007A13C3">
      <w:pPr>
        <w:pStyle w:val="TOCHeading"/>
        <w:spacing w:before="0" w:after="120"/>
        <w:rPr>
          <w:rFonts w:ascii="Aptos" w:hAnsi="Aptos" w:cs="Arial"/>
          <w:b/>
          <w:sz w:val="22"/>
          <w:szCs w:val="22"/>
          <w:lang w:val="en-GB"/>
        </w:rPr>
      </w:pPr>
    </w:p>
    <w:p w14:paraId="7672B519" w14:textId="77777777" w:rsidR="00B8303F" w:rsidRDefault="00B8303F" w:rsidP="007A13C3">
      <w:pPr>
        <w:pStyle w:val="TOCHeading"/>
        <w:spacing w:before="0" w:after="120"/>
        <w:rPr>
          <w:rFonts w:ascii="Aptos" w:hAnsi="Aptos" w:cs="Arial"/>
          <w:b/>
          <w:sz w:val="22"/>
          <w:szCs w:val="22"/>
          <w:lang w:val="en-GB"/>
        </w:rPr>
      </w:pPr>
    </w:p>
    <w:p w14:paraId="299A6A2F" w14:textId="77777777" w:rsidR="00B8303F" w:rsidRDefault="00B8303F" w:rsidP="007A13C3">
      <w:pPr>
        <w:pStyle w:val="TOCHeading"/>
        <w:spacing w:before="0" w:after="120"/>
        <w:rPr>
          <w:rFonts w:ascii="Aptos" w:hAnsi="Aptos" w:cs="Arial"/>
          <w:b/>
          <w:sz w:val="22"/>
          <w:szCs w:val="22"/>
          <w:lang w:val="en-GB"/>
        </w:rPr>
      </w:pPr>
    </w:p>
    <w:p w14:paraId="23E84858" w14:textId="77777777" w:rsidR="00B8303F" w:rsidRDefault="00B8303F" w:rsidP="007A13C3">
      <w:pPr>
        <w:pStyle w:val="TOCHeading"/>
        <w:spacing w:before="0" w:after="120"/>
        <w:rPr>
          <w:rFonts w:ascii="Aptos" w:hAnsi="Aptos" w:cs="Arial"/>
          <w:b/>
          <w:sz w:val="22"/>
          <w:szCs w:val="22"/>
          <w:lang w:val="en-GB"/>
        </w:rPr>
      </w:pPr>
    </w:p>
    <w:p w14:paraId="212C2572" w14:textId="77777777" w:rsidR="00B8303F" w:rsidRDefault="00B8303F" w:rsidP="007A13C3">
      <w:pPr>
        <w:pStyle w:val="TOCHeading"/>
        <w:spacing w:before="0" w:after="120"/>
        <w:rPr>
          <w:rFonts w:ascii="Aptos" w:hAnsi="Aptos" w:cs="Arial"/>
          <w:b/>
          <w:sz w:val="22"/>
          <w:szCs w:val="22"/>
          <w:lang w:val="en-GB"/>
        </w:rPr>
      </w:pPr>
    </w:p>
    <w:p w14:paraId="35A55936" w14:textId="77777777" w:rsidR="00B8303F" w:rsidRDefault="00B8303F" w:rsidP="007A13C3">
      <w:pPr>
        <w:pStyle w:val="TOCHeading"/>
        <w:spacing w:before="0" w:after="120"/>
        <w:rPr>
          <w:rFonts w:ascii="Aptos" w:hAnsi="Aptos" w:cs="Arial"/>
          <w:b/>
          <w:sz w:val="22"/>
          <w:szCs w:val="22"/>
          <w:lang w:val="en-GB"/>
        </w:rPr>
      </w:pPr>
    </w:p>
    <w:p w14:paraId="235C3B72" w14:textId="77777777" w:rsidR="00B8303F" w:rsidRDefault="00B8303F" w:rsidP="007A13C3">
      <w:pPr>
        <w:pStyle w:val="TOCHeading"/>
        <w:spacing w:before="0" w:after="120"/>
        <w:rPr>
          <w:rFonts w:ascii="Aptos" w:hAnsi="Aptos" w:cs="Arial"/>
          <w:b/>
          <w:sz w:val="22"/>
          <w:szCs w:val="22"/>
          <w:lang w:val="en-GB"/>
        </w:rPr>
      </w:pPr>
    </w:p>
    <w:p w14:paraId="24613B30" w14:textId="77777777" w:rsidR="00B8303F" w:rsidRDefault="00B8303F" w:rsidP="007A13C3">
      <w:pPr>
        <w:pStyle w:val="TOCHeading"/>
        <w:spacing w:before="0" w:after="120"/>
        <w:rPr>
          <w:rFonts w:ascii="Aptos" w:hAnsi="Aptos" w:cs="Arial"/>
          <w:b/>
          <w:sz w:val="22"/>
          <w:szCs w:val="22"/>
          <w:lang w:val="en-GB"/>
        </w:rPr>
      </w:pPr>
    </w:p>
    <w:p w14:paraId="412871CF" w14:textId="77777777" w:rsidR="00B8303F" w:rsidRDefault="00B8303F" w:rsidP="007A13C3">
      <w:pPr>
        <w:pStyle w:val="TOCHeading"/>
        <w:spacing w:before="0" w:after="120"/>
        <w:rPr>
          <w:rFonts w:ascii="Aptos" w:hAnsi="Aptos" w:cs="Arial"/>
          <w:b/>
          <w:sz w:val="22"/>
          <w:szCs w:val="22"/>
          <w:lang w:val="en-GB"/>
        </w:rPr>
      </w:pPr>
    </w:p>
    <w:p w14:paraId="47A2F614" w14:textId="77777777" w:rsidR="00B8303F" w:rsidRDefault="00B8303F" w:rsidP="007A13C3">
      <w:pPr>
        <w:pStyle w:val="TOCHeading"/>
        <w:spacing w:before="0" w:after="120"/>
        <w:rPr>
          <w:rFonts w:ascii="Aptos" w:hAnsi="Aptos" w:cs="Arial"/>
          <w:b/>
          <w:sz w:val="22"/>
          <w:szCs w:val="22"/>
          <w:lang w:val="en-GB"/>
        </w:rPr>
      </w:pPr>
    </w:p>
    <w:p w14:paraId="51C73BF9" w14:textId="77777777" w:rsidR="00B8303F" w:rsidRDefault="00B8303F" w:rsidP="007A13C3">
      <w:pPr>
        <w:pStyle w:val="TOCHeading"/>
        <w:spacing w:before="0" w:after="120"/>
        <w:rPr>
          <w:rFonts w:ascii="Aptos" w:hAnsi="Aptos" w:cs="Arial"/>
          <w:b/>
          <w:sz w:val="22"/>
          <w:szCs w:val="22"/>
          <w:lang w:val="en-GB"/>
        </w:rPr>
      </w:pPr>
    </w:p>
    <w:p w14:paraId="6354B013" w14:textId="77777777" w:rsidR="00B8303F" w:rsidRDefault="00B8303F" w:rsidP="007A13C3">
      <w:pPr>
        <w:pStyle w:val="TOCHeading"/>
        <w:spacing w:before="0" w:after="120"/>
        <w:rPr>
          <w:rFonts w:ascii="Aptos" w:hAnsi="Aptos" w:cs="Arial"/>
          <w:b/>
          <w:sz w:val="22"/>
          <w:szCs w:val="22"/>
          <w:lang w:val="en-GB"/>
        </w:rPr>
      </w:pPr>
    </w:p>
    <w:p w14:paraId="42F3A2F7" w14:textId="77777777" w:rsidR="00B8303F" w:rsidRDefault="00B8303F" w:rsidP="007A13C3">
      <w:pPr>
        <w:pStyle w:val="TOCHeading"/>
        <w:spacing w:before="0" w:after="120"/>
        <w:rPr>
          <w:rFonts w:ascii="Aptos" w:hAnsi="Aptos" w:cs="Arial"/>
          <w:b/>
          <w:sz w:val="22"/>
          <w:szCs w:val="22"/>
          <w:lang w:val="en-GB"/>
        </w:rPr>
      </w:pPr>
    </w:p>
    <w:p w14:paraId="17BFC44F" w14:textId="77777777" w:rsidR="00B8303F" w:rsidRDefault="00B8303F" w:rsidP="007A13C3">
      <w:pPr>
        <w:pStyle w:val="TOCHeading"/>
        <w:spacing w:before="0" w:after="120"/>
        <w:rPr>
          <w:rFonts w:ascii="Aptos" w:hAnsi="Aptos" w:cs="Arial"/>
          <w:b/>
          <w:sz w:val="22"/>
          <w:szCs w:val="22"/>
          <w:lang w:val="en-GB"/>
        </w:rPr>
      </w:pPr>
    </w:p>
    <w:p w14:paraId="32DAD7BA" w14:textId="77777777" w:rsidR="00B8303F" w:rsidRDefault="00B8303F" w:rsidP="007A13C3">
      <w:pPr>
        <w:pStyle w:val="TOCHeading"/>
        <w:spacing w:before="0" w:after="120"/>
        <w:rPr>
          <w:rFonts w:ascii="Aptos" w:hAnsi="Aptos" w:cs="Arial"/>
          <w:b/>
          <w:sz w:val="22"/>
          <w:szCs w:val="22"/>
          <w:lang w:val="en-GB"/>
        </w:rPr>
      </w:pPr>
    </w:p>
    <w:p w14:paraId="1092C9EC" w14:textId="77777777" w:rsidR="00B8303F" w:rsidRDefault="00B8303F" w:rsidP="007A13C3">
      <w:pPr>
        <w:pStyle w:val="TOCHeading"/>
        <w:spacing w:before="0" w:after="120"/>
        <w:rPr>
          <w:rFonts w:ascii="Aptos" w:hAnsi="Aptos" w:cs="Arial"/>
          <w:b/>
          <w:sz w:val="22"/>
          <w:szCs w:val="22"/>
          <w:lang w:val="en-GB"/>
        </w:rPr>
      </w:pPr>
    </w:p>
    <w:p w14:paraId="6A5923EB" w14:textId="77777777" w:rsidR="007A13C3" w:rsidRDefault="007A13C3" w:rsidP="007A13C3">
      <w:pPr>
        <w:pStyle w:val="TOCHeading"/>
        <w:spacing w:before="0" w:after="120"/>
        <w:rPr>
          <w:rFonts w:ascii="Aptos" w:hAnsi="Aptos" w:cs="Arial"/>
          <w:b/>
          <w:sz w:val="22"/>
          <w:szCs w:val="22"/>
          <w:lang w:val="en-GB"/>
        </w:rPr>
      </w:pPr>
    </w:p>
    <w:p w14:paraId="78C3EF9F" w14:textId="77777777" w:rsidR="00B8303F" w:rsidRDefault="00B8303F" w:rsidP="00B8303F">
      <w:pPr>
        <w:rPr>
          <w:lang w:val="en-GB"/>
        </w:rPr>
      </w:pPr>
    </w:p>
    <w:p w14:paraId="0FCC8D44" w14:textId="77777777" w:rsidR="00B8303F" w:rsidRDefault="00B8303F" w:rsidP="00170863">
      <w:pPr>
        <w:rPr>
          <w:lang w:val="en-GB"/>
        </w:rPr>
      </w:pPr>
    </w:p>
    <w:p w14:paraId="35542FC3" w14:textId="2A1C58D9" w:rsidR="007A13C3" w:rsidRPr="00170863" w:rsidRDefault="00FB3B99" w:rsidP="00170863">
      <w:pPr>
        <w:rPr>
          <w:rFonts w:ascii="Aptos" w:hAnsi="Aptos"/>
          <w:sz w:val="22"/>
          <w:szCs w:val="22"/>
        </w:rPr>
      </w:pPr>
      <w:r w:rsidRPr="00170863">
        <w:rPr>
          <w:rFonts w:ascii="Aptos" w:hAnsi="Aptos"/>
          <w:noProof/>
          <w:sz w:val="22"/>
          <w:szCs w:val="22"/>
        </w:rPr>
        <mc:AlternateContent>
          <mc:Choice Requires="wps">
            <w:drawing>
              <wp:anchor distT="4294967294" distB="4294967294" distL="114300" distR="114300" simplePos="0" relativeHeight="251654656" behindDoc="0" locked="0" layoutInCell="1" allowOverlap="1" wp14:anchorId="7939B4A9" wp14:editId="20DF1B05">
                <wp:simplePos x="0" y="0"/>
                <wp:positionH relativeFrom="column">
                  <wp:posOffset>0</wp:posOffset>
                </wp:positionH>
                <wp:positionV relativeFrom="paragraph">
                  <wp:posOffset>-1</wp:posOffset>
                </wp:positionV>
                <wp:extent cx="6158865" cy="0"/>
                <wp:effectExtent l="0" t="0" r="0" b="0"/>
                <wp:wrapNone/>
                <wp:docPr id="19958261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F52FEA" id="Straight Connector 1" o:spid="_x0000_s1026" style="position:absolute;flip:y;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bookmarkStart w:id="0" w:name="_Toc55899048"/>
    </w:p>
    <w:p w14:paraId="10F31C9A" w14:textId="77777777" w:rsidR="00490301" w:rsidRDefault="00490301" w:rsidP="00FA1867">
      <w:pPr>
        <w:pStyle w:val="1bodycopy"/>
        <w:spacing w:after="0"/>
        <w:rPr>
          <w:rFonts w:ascii="Aptos" w:hAnsi="Aptos"/>
          <w:b/>
          <w:bCs/>
          <w:szCs w:val="20"/>
        </w:rPr>
      </w:pPr>
      <w:bookmarkStart w:id="1" w:name="_Toc118970780"/>
    </w:p>
    <w:p w14:paraId="75898406" w14:textId="77777777" w:rsidR="00490301" w:rsidRDefault="00490301" w:rsidP="00FA1867">
      <w:pPr>
        <w:pStyle w:val="1bodycopy"/>
        <w:spacing w:after="0"/>
        <w:rPr>
          <w:rFonts w:ascii="Aptos" w:hAnsi="Aptos"/>
          <w:b/>
          <w:bCs/>
          <w:szCs w:val="20"/>
        </w:rPr>
      </w:pPr>
    </w:p>
    <w:p w14:paraId="495FC2DE" w14:textId="77777777" w:rsidR="00490301" w:rsidRDefault="00490301" w:rsidP="00FA1867">
      <w:pPr>
        <w:pStyle w:val="1bodycopy"/>
        <w:spacing w:after="0"/>
        <w:rPr>
          <w:rFonts w:ascii="Aptos" w:hAnsi="Aptos"/>
          <w:b/>
          <w:bCs/>
          <w:szCs w:val="20"/>
        </w:rPr>
      </w:pPr>
    </w:p>
    <w:p w14:paraId="79B91F4F" w14:textId="2C5A37C8" w:rsidR="007A13C3" w:rsidRDefault="007A13C3" w:rsidP="00A62036">
      <w:pPr>
        <w:pStyle w:val="1bodycopy"/>
        <w:numPr>
          <w:ilvl w:val="0"/>
          <w:numId w:val="38"/>
        </w:numPr>
        <w:spacing w:after="0"/>
        <w:rPr>
          <w:rFonts w:ascii="Aptos" w:hAnsi="Aptos"/>
          <w:b/>
          <w:bCs/>
          <w:szCs w:val="20"/>
        </w:rPr>
      </w:pPr>
      <w:r w:rsidRPr="009E532D">
        <w:rPr>
          <w:rFonts w:ascii="Aptos" w:hAnsi="Aptos"/>
          <w:b/>
          <w:bCs/>
          <w:szCs w:val="20"/>
        </w:rPr>
        <w:t>Aims</w:t>
      </w:r>
      <w:bookmarkEnd w:id="0"/>
      <w:r w:rsidRPr="009E532D">
        <w:rPr>
          <w:rFonts w:ascii="Aptos" w:hAnsi="Aptos"/>
          <w:b/>
          <w:bCs/>
          <w:szCs w:val="20"/>
        </w:rPr>
        <w:t xml:space="preserve"> and objectives</w:t>
      </w:r>
      <w:bookmarkEnd w:id="1"/>
    </w:p>
    <w:p w14:paraId="08E3F5D2" w14:textId="77777777" w:rsidR="00A62036" w:rsidRDefault="00A62036" w:rsidP="00A62036">
      <w:pPr>
        <w:pStyle w:val="1bodycopy"/>
        <w:spacing w:after="0"/>
        <w:rPr>
          <w:rFonts w:ascii="Aptos" w:hAnsi="Aptos"/>
          <w:b/>
          <w:bCs/>
          <w:szCs w:val="20"/>
        </w:rPr>
      </w:pPr>
    </w:p>
    <w:p w14:paraId="4DF300E0" w14:textId="77777777" w:rsidR="007A13C3" w:rsidRPr="009E532D" w:rsidRDefault="007A13C3" w:rsidP="00FA1867">
      <w:pPr>
        <w:pStyle w:val="1bodycopy"/>
        <w:spacing w:after="0"/>
        <w:rPr>
          <w:rFonts w:ascii="Aptos" w:hAnsi="Aptos"/>
          <w:szCs w:val="20"/>
        </w:rPr>
      </w:pPr>
      <w:r w:rsidRPr="009E532D">
        <w:rPr>
          <w:rFonts w:ascii="Aptos" w:hAnsi="Aptos"/>
          <w:szCs w:val="20"/>
        </w:rPr>
        <w:t>Our special educational needs and disabilities (SEND) policy</w:t>
      </w:r>
      <w:r w:rsidR="00170863" w:rsidRPr="009E532D">
        <w:rPr>
          <w:rFonts w:ascii="Aptos" w:hAnsi="Aptos"/>
          <w:szCs w:val="20"/>
        </w:rPr>
        <w:t xml:space="preserve"> at Hebrew Primary School</w:t>
      </w:r>
      <w:r w:rsidRPr="009E532D">
        <w:rPr>
          <w:rFonts w:ascii="Aptos" w:hAnsi="Aptos"/>
          <w:szCs w:val="20"/>
        </w:rPr>
        <w:t xml:space="preserve"> aims to: </w:t>
      </w:r>
    </w:p>
    <w:p w14:paraId="7E756FDB" w14:textId="77777777" w:rsidR="002302D8" w:rsidRPr="009E532D" w:rsidRDefault="002302D8" w:rsidP="00FA1867">
      <w:pPr>
        <w:pStyle w:val="1bodycopy"/>
        <w:spacing w:after="0"/>
        <w:rPr>
          <w:rFonts w:ascii="Aptos" w:hAnsi="Aptos"/>
          <w:szCs w:val="20"/>
        </w:rPr>
      </w:pPr>
      <w:r w:rsidRPr="009E532D">
        <w:rPr>
          <w:rFonts w:ascii="Aptos" w:hAnsi="Aptos"/>
          <w:szCs w:val="20"/>
        </w:rPr>
        <w:t xml:space="preserve">▪ Creating a happy, safe, disciplined and stimulating learning environment for all children regardless of age, attainment, background or gender.  </w:t>
      </w:r>
    </w:p>
    <w:p w14:paraId="7A5126A2" w14:textId="77777777" w:rsidR="002302D8" w:rsidRPr="009E532D" w:rsidRDefault="002302D8" w:rsidP="00FA1867">
      <w:pPr>
        <w:pStyle w:val="1bodycopy"/>
        <w:spacing w:after="0"/>
        <w:rPr>
          <w:rFonts w:ascii="Aptos" w:hAnsi="Aptos"/>
          <w:szCs w:val="20"/>
        </w:rPr>
      </w:pPr>
      <w:bookmarkStart w:id="2" w:name="_Hlk167962831"/>
      <w:r w:rsidRPr="009E532D">
        <w:rPr>
          <w:rFonts w:ascii="Aptos" w:hAnsi="Aptos"/>
          <w:szCs w:val="20"/>
        </w:rPr>
        <w:t xml:space="preserve">▪ </w:t>
      </w:r>
      <w:bookmarkEnd w:id="2"/>
      <w:r w:rsidRPr="009E532D">
        <w:rPr>
          <w:rFonts w:ascii="Aptos" w:hAnsi="Aptos"/>
          <w:szCs w:val="20"/>
        </w:rPr>
        <w:t xml:space="preserve">Actively seek to remove barriers to learning and participation.  </w:t>
      </w:r>
    </w:p>
    <w:p w14:paraId="1643FB48" w14:textId="77777777" w:rsidR="002302D8" w:rsidRPr="009E532D" w:rsidRDefault="002302D8" w:rsidP="00FA1867">
      <w:pPr>
        <w:pStyle w:val="1bodycopy"/>
        <w:spacing w:after="0"/>
        <w:rPr>
          <w:rFonts w:ascii="Aptos" w:hAnsi="Aptos"/>
          <w:szCs w:val="20"/>
        </w:rPr>
      </w:pPr>
      <w:r w:rsidRPr="009E532D">
        <w:rPr>
          <w:rFonts w:ascii="Aptos" w:hAnsi="Aptos"/>
          <w:szCs w:val="20"/>
        </w:rPr>
        <w:t>▪ Ensure that children feel safe and included in daily school life.</w:t>
      </w:r>
    </w:p>
    <w:p w14:paraId="490BB852" w14:textId="77777777" w:rsidR="002302D8" w:rsidRPr="009E532D" w:rsidRDefault="002302D8" w:rsidP="00FA1867">
      <w:pPr>
        <w:pStyle w:val="1bodycopy"/>
        <w:spacing w:after="0"/>
        <w:rPr>
          <w:rFonts w:ascii="Aptos" w:hAnsi="Aptos"/>
          <w:szCs w:val="20"/>
        </w:rPr>
      </w:pPr>
      <w:bookmarkStart w:id="3" w:name="_Hlk167962926"/>
      <w:r w:rsidRPr="009E532D">
        <w:rPr>
          <w:rFonts w:ascii="Aptos" w:hAnsi="Aptos"/>
          <w:szCs w:val="20"/>
        </w:rPr>
        <w:t>▪</w:t>
      </w:r>
      <w:bookmarkEnd w:id="3"/>
      <w:r w:rsidRPr="009E532D">
        <w:rPr>
          <w:rFonts w:ascii="Aptos" w:hAnsi="Aptos"/>
          <w:szCs w:val="20"/>
        </w:rPr>
        <w:t xml:space="preserve"> Ensure all children have access to an appropriate education that affords them the opportunity to achieve their personal potential.</w:t>
      </w:r>
    </w:p>
    <w:p w14:paraId="61AB0059" w14:textId="77777777" w:rsidR="002302D8" w:rsidRDefault="002302D8" w:rsidP="00FA1867">
      <w:pPr>
        <w:pStyle w:val="1bodycopy"/>
        <w:spacing w:after="0"/>
        <w:rPr>
          <w:rFonts w:ascii="Aptos" w:hAnsi="Aptos"/>
          <w:szCs w:val="20"/>
        </w:rPr>
      </w:pPr>
      <w:bookmarkStart w:id="4" w:name="_Hlk116658579"/>
      <w:bookmarkStart w:id="5" w:name="_Hlk116909354"/>
      <w:r w:rsidRPr="009E532D">
        <w:rPr>
          <w:rFonts w:ascii="Aptos" w:hAnsi="Aptos"/>
          <w:szCs w:val="20"/>
        </w:rPr>
        <w:t>▪</w:t>
      </w:r>
      <w:r w:rsidR="007E6FBF" w:rsidRPr="009E532D">
        <w:rPr>
          <w:rFonts w:ascii="Aptos" w:hAnsi="Aptos"/>
          <w:szCs w:val="20"/>
        </w:rPr>
        <w:t>Help pupils with SEND fulfil their aspirations</w:t>
      </w:r>
      <w:r w:rsidR="00281DE4" w:rsidRPr="009E532D">
        <w:rPr>
          <w:rFonts w:ascii="Aptos" w:hAnsi="Aptos"/>
          <w:szCs w:val="20"/>
        </w:rPr>
        <w:t xml:space="preserve"> and achieve their best</w:t>
      </w:r>
      <w:r w:rsidRPr="009E532D">
        <w:rPr>
          <w:rFonts w:ascii="Aptos" w:hAnsi="Aptos"/>
          <w:szCs w:val="20"/>
        </w:rPr>
        <w:t xml:space="preserve"> to </w:t>
      </w:r>
      <w:r w:rsidR="00281DE4" w:rsidRPr="009E532D">
        <w:rPr>
          <w:rFonts w:ascii="Aptos" w:hAnsi="Aptos"/>
          <w:szCs w:val="20"/>
        </w:rPr>
        <w:t>become confident individuals living fulfilling lives</w:t>
      </w:r>
      <w:bookmarkStart w:id="6" w:name="_Hlk116909588"/>
    </w:p>
    <w:p w14:paraId="32B3A41D" w14:textId="05B66C46" w:rsidR="0008481E" w:rsidRPr="009E532D" w:rsidRDefault="0008481E" w:rsidP="0008481E">
      <w:pPr>
        <w:pStyle w:val="1bodycopy"/>
        <w:numPr>
          <w:ilvl w:val="0"/>
          <w:numId w:val="37"/>
        </w:numPr>
        <w:spacing w:after="0"/>
        <w:rPr>
          <w:rFonts w:ascii="Aptos" w:hAnsi="Aptos"/>
          <w:szCs w:val="20"/>
        </w:rPr>
      </w:pPr>
      <w:r>
        <w:rPr>
          <w:rFonts w:ascii="Aptos" w:hAnsi="Aptos"/>
          <w:szCs w:val="20"/>
        </w:rPr>
        <w:t>Ensure that we do what is in the best interests of the child.</w:t>
      </w:r>
    </w:p>
    <w:bookmarkEnd w:id="6"/>
    <w:p w14:paraId="78393902" w14:textId="77777777" w:rsidR="00281DE4" w:rsidRPr="009E532D" w:rsidRDefault="002302D8" w:rsidP="00FA1867">
      <w:pPr>
        <w:pStyle w:val="4Bulletedcopyblue"/>
        <w:numPr>
          <w:ilvl w:val="0"/>
          <w:numId w:val="0"/>
        </w:numPr>
        <w:spacing w:after="0"/>
        <w:ind w:left="340" w:hanging="170"/>
        <w:rPr>
          <w:rFonts w:ascii="Aptos" w:hAnsi="Aptos"/>
          <w:b/>
          <w:bCs/>
        </w:rPr>
      </w:pPr>
      <w:r w:rsidRPr="009E532D">
        <w:rPr>
          <w:rFonts w:ascii="Aptos" w:hAnsi="Aptos"/>
          <w:b/>
          <w:bCs/>
        </w:rPr>
        <w:t>Hebrew Primary School will:</w:t>
      </w:r>
    </w:p>
    <w:bookmarkEnd w:id="4"/>
    <w:bookmarkEnd w:id="5"/>
    <w:p w14:paraId="464D0A65"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Explain the roles and responsibilities of everyone involved in providing for pupils with SEND</w:t>
      </w:r>
    </w:p>
    <w:p w14:paraId="1494AA86" w14:textId="0A638648" w:rsidR="00281DE4" w:rsidRPr="009E532D" w:rsidRDefault="00281DE4" w:rsidP="00FA1867">
      <w:pPr>
        <w:pStyle w:val="4Bulletedcopyblue"/>
        <w:numPr>
          <w:ilvl w:val="0"/>
          <w:numId w:val="9"/>
        </w:numPr>
        <w:spacing w:after="0"/>
        <w:rPr>
          <w:rFonts w:ascii="Aptos" w:hAnsi="Aptos"/>
        </w:rPr>
      </w:pPr>
      <w:bookmarkStart w:id="7" w:name="_Hlk116909524"/>
      <w:r w:rsidRPr="009E532D">
        <w:rPr>
          <w:rFonts w:ascii="Aptos" w:hAnsi="Aptos"/>
        </w:rPr>
        <w:t>Communicate with, and involve, pupils with SEND and their parents or carers in discussions and decisions about support and provision for the pupil</w:t>
      </w:r>
      <w:r w:rsidR="00EC7C07">
        <w:rPr>
          <w:rFonts w:ascii="Aptos" w:hAnsi="Aptos"/>
        </w:rPr>
        <w:t xml:space="preserve">. Parental permission is not required for </w:t>
      </w:r>
      <w:proofErr w:type="gramStart"/>
      <w:r w:rsidR="00EC7C07">
        <w:rPr>
          <w:rFonts w:ascii="Aptos" w:hAnsi="Aptos"/>
        </w:rPr>
        <w:t>interventions</w:t>
      </w:r>
      <w:proofErr w:type="gramEnd"/>
      <w:r w:rsidR="00EC7C07">
        <w:rPr>
          <w:rFonts w:ascii="Aptos" w:hAnsi="Aptos"/>
        </w:rPr>
        <w:t xml:space="preserve"> but we will </w:t>
      </w:r>
      <w:proofErr w:type="spellStart"/>
      <w:r w:rsidR="00EC7C07">
        <w:rPr>
          <w:rFonts w:ascii="Aptos" w:hAnsi="Aptos"/>
        </w:rPr>
        <w:t>endeavour</w:t>
      </w:r>
      <w:proofErr w:type="spellEnd"/>
      <w:r w:rsidR="00EC7C07">
        <w:rPr>
          <w:rFonts w:ascii="Aptos" w:hAnsi="Aptos"/>
        </w:rPr>
        <w:t xml:space="preserve"> to infor</w:t>
      </w:r>
      <w:r w:rsidR="00F6510C">
        <w:rPr>
          <w:rFonts w:ascii="Aptos" w:hAnsi="Aptos"/>
        </w:rPr>
        <w:t>m parents.</w:t>
      </w:r>
    </w:p>
    <w:bookmarkEnd w:id="7"/>
    <w:p w14:paraId="265E8463" w14:textId="77777777" w:rsidR="007A13C3" w:rsidRDefault="00290C12" w:rsidP="00FA1867">
      <w:pPr>
        <w:pStyle w:val="4Bulletedcopyblue"/>
        <w:numPr>
          <w:ilvl w:val="0"/>
          <w:numId w:val="9"/>
        </w:numPr>
        <w:spacing w:after="0"/>
        <w:rPr>
          <w:rFonts w:ascii="Aptos" w:hAnsi="Aptos"/>
        </w:rPr>
      </w:pPr>
      <w:r w:rsidRPr="009E532D">
        <w:rPr>
          <w:rFonts w:ascii="Aptos" w:hAnsi="Aptos"/>
        </w:rPr>
        <w:t xml:space="preserve">Make </w:t>
      </w:r>
      <w:r w:rsidR="007A13C3" w:rsidRPr="009E532D">
        <w:rPr>
          <w:rFonts w:ascii="Aptos" w:hAnsi="Aptos"/>
        </w:rPr>
        <w:t xml:space="preserve">sure the SEND policy is </w:t>
      </w:r>
      <w:r w:rsidR="007E6FBF" w:rsidRPr="009E532D">
        <w:rPr>
          <w:rFonts w:ascii="Aptos" w:hAnsi="Aptos"/>
        </w:rPr>
        <w:t xml:space="preserve">understood and </w:t>
      </w:r>
      <w:r w:rsidR="007A13C3" w:rsidRPr="009E532D">
        <w:rPr>
          <w:rFonts w:ascii="Aptos" w:hAnsi="Aptos"/>
        </w:rPr>
        <w:t>implemented consistently by all staff</w:t>
      </w:r>
    </w:p>
    <w:p w14:paraId="36973D81" w14:textId="7FD57225" w:rsidR="00EA043B" w:rsidRPr="005D7C7A" w:rsidRDefault="0008481E" w:rsidP="005D7C7A">
      <w:pPr>
        <w:pStyle w:val="4Bulletedcopyblue"/>
        <w:numPr>
          <w:ilvl w:val="0"/>
          <w:numId w:val="9"/>
        </w:numPr>
        <w:spacing w:after="0"/>
        <w:rPr>
          <w:rFonts w:ascii="Aptos" w:hAnsi="Aptos"/>
        </w:rPr>
      </w:pPr>
      <w:r>
        <w:rPr>
          <w:rFonts w:ascii="Aptos" w:hAnsi="Aptos"/>
        </w:rPr>
        <w:t>Advise parents on a range of options for best supporting their child.</w:t>
      </w:r>
    </w:p>
    <w:p w14:paraId="13099C2A" w14:textId="77777777" w:rsidR="007A13C3" w:rsidRPr="009E532D" w:rsidRDefault="007A13C3" w:rsidP="00FA1867">
      <w:pPr>
        <w:pStyle w:val="Heading1"/>
        <w:spacing w:after="0"/>
        <w:rPr>
          <w:rFonts w:ascii="Aptos" w:hAnsi="Aptos"/>
          <w:color w:val="auto"/>
          <w:sz w:val="20"/>
          <w:szCs w:val="20"/>
        </w:rPr>
      </w:pPr>
      <w:bookmarkStart w:id="8" w:name="_Toc118970781"/>
      <w:r w:rsidRPr="009E532D">
        <w:rPr>
          <w:rFonts w:ascii="Aptos" w:hAnsi="Aptos"/>
          <w:color w:val="auto"/>
          <w:sz w:val="20"/>
          <w:szCs w:val="20"/>
        </w:rPr>
        <w:t>2. Vision and values</w:t>
      </w:r>
      <w:bookmarkEnd w:id="8"/>
    </w:p>
    <w:p w14:paraId="72B8B4B2" w14:textId="77777777" w:rsidR="002302D8" w:rsidRPr="009E532D" w:rsidRDefault="002302D8" w:rsidP="00FA1867">
      <w:pPr>
        <w:pStyle w:val="6Abstract"/>
        <w:spacing w:after="0"/>
        <w:rPr>
          <w:rFonts w:ascii="Aptos" w:hAnsi="Aptos"/>
          <w:sz w:val="20"/>
          <w:szCs w:val="20"/>
        </w:rPr>
      </w:pPr>
      <w:r w:rsidRPr="009E532D">
        <w:rPr>
          <w:rFonts w:ascii="Aptos" w:hAnsi="Aptos"/>
          <w:sz w:val="20"/>
          <w:szCs w:val="20"/>
        </w:rPr>
        <w:t xml:space="preserve">This school provides a broad and balanced Jewish Studies and National Curriculum for all children. </w:t>
      </w:r>
    </w:p>
    <w:p w14:paraId="32F90EC5" w14:textId="77777777" w:rsidR="002302D8" w:rsidRPr="009E532D" w:rsidRDefault="002302D8" w:rsidP="00FA1867">
      <w:pPr>
        <w:pStyle w:val="6Abstract"/>
        <w:numPr>
          <w:ilvl w:val="0"/>
          <w:numId w:val="33"/>
        </w:numPr>
        <w:spacing w:after="0"/>
        <w:rPr>
          <w:rFonts w:ascii="Aptos" w:hAnsi="Aptos"/>
          <w:sz w:val="20"/>
          <w:szCs w:val="20"/>
        </w:rPr>
      </w:pPr>
      <w:r w:rsidRPr="009E532D">
        <w:rPr>
          <w:rFonts w:ascii="Aptos" w:hAnsi="Aptos"/>
          <w:sz w:val="20"/>
          <w:szCs w:val="20"/>
        </w:rPr>
        <w:t xml:space="preserve">The National Curriculum is our starting point for planning that meets the specific needs of individuals and groups of children. When planning, teachers set suitable learning challenges and respond to children’s diverse learning needs. Some children have barriers to learning that </w:t>
      </w:r>
      <w:proofErr w:type="gramStart"/>
      <w:r w:rsidRPr="009E532D">
        <w:rPr>
          <w:rFonts w:ascii="Aptos" w:hAnsi="Aptos"/>
          <w:sz w:val="20"/>
          <w:szCs w:val="20"/>
        </w:rPr>
        <w:t>mean</w:t>
      </w:r>
      <w:proofErr w:type="gramEnd"/>
      <w:r w:rsidRPr="009E532D">
        <w:rPr>
          <w:rFonts w:ascii="Aptos" w:hAnsi="Aptos"/>
          <w:sz w:val="20"/>
          <w:szCs w:val="20"/>
        </w:rPr>
        <w:t xml:space="preserve"> they have special needs and require particular action by the school. In Kodesh (Jewish Studies), teachers will consider the range of needs in the class and adapt learning as much as possible.</w:t>
      </w:r>
    </w:p>
    <w:p w14:paraId="17B86A05" w14:textId="77777777" w:rsidR="002302D8" w:rsidRPr="009E532D" w:rsidRDefault="002302D8" w:rsidP="00FA1867">
      <w:pPr>
        <w:pStyle w:val="6Abstract"/>
        <w:numPr>
          <w:ilvl w:val="0"/>
          <w:numId w:val="33"/>
        </w:numPr>
        <w:spacing w:after="0"/>
        <w:rPr>
          <w:rFonts w:ascii="Aptos" w:hAnsi="Aptos"/>
          <w:sz w:val="20"/>
          <w:szCs w:val="20"/>
        </w:rPr>
      </w:pPr>
      <w:r w:rsidRPr="009E532D">
        <w:rPr>
          <w:rFonts w:ascii="Aptos" w:hAnsi="Aptos"/>
          <w:sz w:val="20"/>
          <w:szCs w:val="20"/>
        </w:rPr>
        <w:t xml:space="preserve">These requirements are likely to arise </w:t>
      </w:r>
      <w:proofErr w:type="gramStart"/>
      <w:r w:rsidRPr="009E532D">
        <w:rPr>
          <w:rFonts w:ascii="Aptos" w:hAnsi="Aptos"/>
          <w:sz w:val="20"/>
          <w:szCs w:val="20"/>
        </w:rPr>
        <w:t>as a consequence of</w:t>
      </w:r>
      <w:proofErr w:type="gramEnd"/>
      <w:r w:rsidRPr="009E532D">
        <w:rPr>
          <w:rFonts w:ascii="Aptos" w:hAnsi="Aptos"/>
          <w:sz w:val="20"/>
          <w:szCs w:val="20"/>
        </w:rPr>
        <w:t xml:space="preserve"> a child having special educational needs. Teachers take account of these requirements and make provision where necessary, to support individuals or groups of children and thus enable them to participate effectively in curriculum and assessment activities. Such children may need additional or different help from that given to other children of the same age. </w:t>
      </w:r>
    </w:p>
    <w:p w14:paraId="18C7FC1D" w14:textId="77777777" w:rsidR="002302D8" w:rsidRPr="009E532D" w:rsidRDefault="002302D8" w:rsidP="00FA1867">
      <w:pPr>
        <w:pStyle w:val="6Abstract"/>
        <w:numPr>
          <w:ilvl w:val="0"/>
          <w:numId w:val="33"/>
        </w:numPr>
        <w:spacing w:after="0"/>
        <w:rPr>
          <w:rFonts w:ascii="Aptos" w:hAnsi="Aptos"/>
          <w:sz w:val="20"/>
          <w:szCs w:val="20"/>
          <w:lang w:val="en-GB"/>
        </w:rPr>
      </w:pPr>
      <w:r w:rsidRPr="009E532D">
        <w:rPr>
          <w:rFonts w:ascii="Aptos" w:hAnsi="Aptos"/>
          <w:sz w:val="20"/>
          <w:szCs w:val="20"/>
        </w:rPr>
        <w:t>Children may have special educational needs either throughout or at any time during their school career. This policy ensures that curriculum planning and assessment for children with special educational needs takes account of the type and extent of the difficulty experienced by the child.</w:t>
      </w:r>
    </w:p>
    <w:p w14:paraId="4B1FA426" w14:textId="3C17DF81" w:rsidR="00FA1867" w:rsidRPr="003C7441" w:rsidRDefault="002302D8" w:rsidP="00FA1867">
      <w:pPr>
        <w:pStyle w:val="6Abstract"/>
        <w:numPr>
          <w:ilvl w:val="0"/>
          <w:numId w:val="33"/>
        </w:numPr>
        <w:spacing w:after="0"/>
        <w:rPr>
          <w:rFonts w:ascii="Aptos" w:hAnsi="Aptos"/>
          <w:sz w:val="20"/>
          <w:szCs w:val="20"/>
          <w:lang w:val="en-GB"/>
        </w:rPr>
      </w:pPr>
      <w:r w:rsidRPr="009E532D">
        <w:rPr>
          <w:rFonts w:ascii="Aptos" w:hAnsi="Aptos"/>
          <w:sz w:val="20"/>
          <w:szCs w:val="20"/>
        </w:rPr>
        <w:t xml:space="preserve"> Children may have special educational needs either throughout or at any time during their school career. These needs may require help with academic progress or help with social, emotional and </w:t>
      </w:r>
      <w:proofErr w:type="spellStart"/>
      <w:r w:rsidRPr="009E532D">
        <w:rPr>
          <w:rFonts w:ascii="Aptos" w:hAnsi="Aptos"/>
          <w:sz w:val="20"/>
          <w:szCs w:val="20"/>
        </w:rPr>
        <w:t>behavioural</w:t>
      </w:r>
      <w:proofErr w:type="spellEnd"/>
      <w:r w:rsidRPr="009E532D">
        <w:rPr>
          <w:rFonts w:ascii="Aptos" w:hAnsi="Aptos"/>
          <w:sz w:val="20"/>
          <w:szCs w:val="20"/>
        </w:rPr>
        <w:t xml:space="preserve"> development. Children who have difficulties with their emotional and social development may have immature social skills and find it difficult to make and sustain healthy relationships. These difficulties may be displayed through the child becoming withdrawn or isolated, as well as through challenging, disruptive or disturbing </w:t>
      </w:r>
      <w:proofErr w:type="spellStart"/>
      <w:r w:rsidRPr="009E532D">
        <w:rPr>
          <w:rFonts w:ascii="Aptos" w:hAnsi="Aptos"/>
          <w:sz w:val="20"/>
          <w:szCs w:val="20"/>
        </w:rPr>
        <w:t>behaviour</w:t>
      </w:r>
      <w:proofErr w:type="spellEnd"/>
      <w:r w:rsidRPr="009E532D">
        <w:rPr>
          <w:rFonts w:ascii="Aptos" w:hAnsi="Aptos"/>
          <w:sz w:val="20"/>
          <w:szCs w:val="20"/>
        </w:rPr>
        <w:t>. This policy ensures that curriculum planning and assessment for children with special educational needs takes account of the type and extent of the difficulty experienced by the child.</w:t>
      </w:r>
      <w:bookmarkStart w:id="9" w:name="_Hlk116658645"/>
      <w:r w:rsidRPr="009E532D">
        <w:rPr>
          <w:rFonts w:ascii="Aptos" w:hAnsi="Aptos"/>
          <w:sz w:val="20"/>
          <w:szCs w:val="20"/>
        </w:rPr>
        <w:t xml:space="preserve"> </w:t>
      </w:r>
      <w:r w:rsidR="003464E3" w:rsidRPr="009E532D">
        <w:rPr>
          <w:rFonts w:ascii="Aptos" w:hAnsi="Aptos"/>
          <w:sz w:val="20"/>
          <w:szCs w:val="20"/>
        </w:rPr>
        <w:t>We are focused on c</w:t>
      </w:r>
      <w:r w:rsidR="007A13C3" w:rsidRPr="009E532D">
        <w:rPr>
          <w:rFonts w:ascii="Aptos" w:hAnsi="Aptos"/>
          <w:sz w:val="20"/>
          <w:szCs w:val="20"/>
        </w:rPr>
        <w:t>reating an inclusive environment, where provision is tailored to the needs and abilities of pupil</w:t>
      </w:r>
      <w:r w:rsidRPr="009E532D">
        <w:rPr>
          <w:rFonts w:ascii="Aptos" w:hAnsi="Aptos"/>
          <w:sz w:val="20"/>
          <w:szCs w:val="20"/>
        </w:rPr>
        <w:t xml:space="preserve">s </w:t>
      </w:r>
      <w:r w:rsidR="00170863" w:rsidRPr="009E532D">
        <w:rPr>
          <w:rFonts w:ascii="Aptos" w:hAnsi="Aptos"/>
          <w:sz w:val="20"/>
          <w:szCs w:val="20"/>
        </w:rPr>
        <w:t>and making reasonable adjustments.</w:t>
      </w:r>
      <w:r w:rsidR="003C7441">
        <w:rPr>
          <w:rFonts w:ascii="Aptos" w:hAnsi="Aptos"/>
          <w:sz w:val="20"/>
          <w:szCs w:val="20"/>
        </w:rPr>
        <w:t xml:space="preserve"> </w:t>
      </w:r>
    </w:p>
    <w:p w14:paraId="693938A7" w14:textId="4F0A874D" w:rsidR="003C7441" w:rsidRPr="009E532D" w:rsidRDefault="003C7441" w:rsidP="00FA1867">
      <w:pPr>
        <w:pStyle w:val="6Abstract"/>
        <w:numPr>
          <w:ilvl w:val="0"/>
          <w:numId w:val="33"/>
        </w:numPr>
        <w:spacing w:after="0"/>
        <w:rPr>
          <w:rFonts w:ascii="Aptos" w:hAnsi="Aptos"/>
          <w:sz w:val="20"/>
          <w:szCs w:val="20"/>
          <w:lang w:val="en-GB"/>
        </w:rPr>
      </w:pPr>
      <w:r>
        <w:rPr>
          <w:rFonts w:ascii="Aptos" w:hAnsi="Aptos"/>
          <w:sz w:val="20"/>
          <w:szCs w:val="20"/>
        </w:rPr>
        <w:t xml:space="preserve">We </w:t>
      </w:r>
      <w:r w:rsidR="00641815">
        <w:rPr>
          <w:rFonts w:ascii="Aptos" w:hAnsi="Aptos"/>
          <w:sz w:val="20"/>
          <w:szCs w:val="20"/>
        </w:rPr>
        <w:t xml:space="preserve">will </w:t>
      </w:r>
      <w:r>
        <w:rPr>
          <w:rFonts w:ascii="Aptos" w:hAnsi="Aptos"/>
          <w:sz w:val="20"/>
          <w:szCs w:val="20"/>
        </w:rPr>
        <w:t>always act in the best interests of the child. If an LSF or Special School would better suit the needs of a child</w:t>
      </w:r>
      <w:r w:rsidR="00EF7ADC">
        <w:rPr>
          <w:rFonts w:ascii="Aptos" w:hAnsi="Aptos"/>
          <w:sz w:val="20"/>
          <w:szCs w:val="20"/>
        </w:rPr>
        <w:t>, this will be recommended to parents.</w:t>
      </w:r>
    </w:p>
    <w:p w14:paraId="17E927D0" w14:textId="77777777" w:rsidR="007A13C3" w:rsidRPr="009E532D" w:rsidRDefault="00170863" w:rsidP="00FA1867">
      <w:pPr>
        <w:pStyle w:val="Heading1"/>
        <w:spacing w:after="0"/>
        <w:rPr>
          <w:rFonts w:ascii="Aptos" w:hAnsi="Aptos"/>
          <w:color w:val="auto"/>
          <w:sz w:val="20"/>
          <w:szCs w:val="20"/>
        </w:rPr>
      </w:pPr>
      <w:bookmarkStart w:id="10" w:name="_Toc118970783"/>
      <w:bookmarkStart w:id="11" w:name="_Toc55899050"/>
      <w:bookmarkEnd w:id="9"/>
      <w:r w:rsidRPr="009E532D">
        <w:rPr>
          <w:rFonts w:ascii="Aptos" w:hAnsi="Aptos"/>
          <w:color w:val="auto"/>
          <w:sz w:val="20"/>
          <w:szCs w:val="20"/>
        </w:rPr>
        <w:t xml:space="preserve">3. </w:t>
      </w:r>
      <w:r w:rsidR="007A13C3" w:rsidRPr="009E532D">
        <w:rPr>
          <w:rFonts w:ascii="Aptos" w:hAnsi="Aptos"/>
          <w:color w:val="auto"/>
          <w:sz w:val="20"/>
          <w:szCs w:val="20"/>
        </w:rPr>
        <w:t xml:space="preserve"> Inclusion and equal opportunities</w:t>
      </w:r>
      <w:bookmarkEnd w:id="10"/>
    </w:p>
    <w:p w14:paraId="66A92084"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At our school we strive to create an inclusive teaching environment that offers all pupils, no </w:t>
      </w:r>
      <w:proofErr w:type="gramStart"/>
      <w:r w:rsidRPr="009E532D">
        <w:rPr>
          <w:rFonts w:ascii="Aptos" w:hAnsi="Aptos"/>
          <w:szCs w:val="20"/>
        </w:rPr>
        <w:t>matter</w:t>
      </w:r>
      <w:proofErr w:type="gramEnd"/>
      <w:r w:rsidRPr="009E532D">
        <w:rPr>
          <w:rFonts w:ascii="Aptos" w:hAnsi="Aptos"/>
          <w:szCs w:val="20"/>
        </w:rPr>
        <w:t xml:space="preserve"> their needs and abilities, a broad, balanced and challenging curriculum. We </w:t>
      </w:r>
      <w:r w:rsidR="00697D02" w:rsidRPr="009E532D">
        <w:rPr>
          <w:rFonts w:ascii="Aptos" w:hAnsi="Aptos"/>
          <w:szCs w:val="20"/>
        </w:rPr>
        <w:t>are committed to offering</w:t>
      </w:r>
      <w:r w:rsidRPr="009E532D">
        <w:rPr>
          <w:rFonts w:ascii="Aptos" w:hAnsi="Aptos"/>
          <w:szCs w:val="20"/>
        </w:rPr>
        <w:t xml:space="preserve"> all pupils the chance to thrive and fulfil their aspirations. </w:t>
      </w:r>
    </w:p>
    <w:p w14:paraId="01514C83" w14:textId="4AD0639F" w:rsidR="007A13C3" w:rsidRDefault="007A13C3" w:rsidP="00FA1867">
      <w:pPr>
        <w:pStyle w:val="1bodycopy10pt"/>
        <w:spacing w:after="0"/>
        <w:rPr>
          <w:rFonts w:ascii="Aptos" w:hAnsi="Aptos"/>
          <w:szCs w:val="20"/>
        </w:rPr>
      </w:pPr>
      <w:r w:rsidRPr="009E532D">
        <w:rPr>
          <w:rFonts w:ascii="Aptos" w:hAnsi="Aptos"/>
          <w:szCs w:val="20"/>
        </w:rPr>
        <w:t xml:space="preserve">We will achieve this by making reasonable adjustments to teaching, the curriculum and the school environment to </w:t>
      </w:r>
      <w:r w:rsidR="00697D02" w:rsidRPr="009E532D">
        <w:rPr>
          <w:rFonts w:ascii="Aptos" w:hAnsi="Aptos"/>
          <w:szCs w:val="20"/>
        </w:rPr>
        <w:t xml:space="preserve">make </w:t>
      </w:r>
      <w:r w:rsidRPr="009E532D">
        <w:rPr>
          <w:rFonts w:ascii="Aptos" w:hAnsi="Aptos"/>
          <w:szCs w:val="20"/>
        </w:rPr>
        <w:t>sure that pupils with SEND are included in all aspects of school life</w:t>
      </w:r>
      <w:r w:rsidR="00D6375D">
        <w:rPr>
          <w:rFonts w:ascii="Aptos" w:hAnsi="Aptos"/>
          <w:szCs w:val="20"/>
        </w:rPr>
        <w:t xml:space="preserve"> where possible. </w:t>
      </w:r>
    </w:p>
    <w:p w14:paraId="18EFB974" w14:textId="77777777" w:rsidR="00EF7ADC" w:rsidRPr="009E532D" w:rsidRDefault="00EF7ADC" w:rsidP="00FA1867">
      <w:pPr>
        <w:pStyle w:val="1bodycopy10pt"/>
        <w:spacing w:after="0"/>
        <w:rPr>
          <w:rFonts w:ascii="Aptos" w:hAnsi="Aptos"/>
          <w:szCs w:val="20"/>
        </w:rPr>
      </w:pPr>
    </w:p>
    <w:p w14:paraId="26F0E7ED" w14:textId="77777777" w:rsidR="007A13C3" w:rsidRPr="009E532D" w:rsidRDefault="00170863" w:rsidP="00FA1867">
      <w:pPr>
        <w:pStyle w:val="Heading1"/>
        <w:spacing w:after="0"/>
        <w:rPr>
          <w:rFonts w:ascii="Aptos" w:hAnsi="Aptos"/>
          <w:color w:val="auto"/>
          <w:sz w:val="20"/>
          <w:szCs w:val="20"/>
        </w:rPr>
      </w:pPr>
      <w:bookmarkStart w:id="12" w:name="_Toc118970784"/>
      <w:r w:rsidRPr="009E532D">
        <w:rPr>
          <w:rFonts w:ascii="Aptos" w:hAnsi="Aptos"/>
          <w:color w:val="auto"/>
          <w:sz w:val="20"/>
          <w:szCs w:val="20"/>
        </w:rPr>
        <w:t>4</w:t>
      </w:r>
      <w:r w:rsidR="007A13C3" w:rsidRPr="009E532D">
        <w:rPr>
          <w:rFonts w:ascii="Aptos" w:hAnsi="Aptos"/>
          <w:color w:val="auto"/>
          <w:sz w:val="20"/>
          <w:szCs w:val="20"/>
        </w:rPr>
        <w:t>. Definitions</w:t>
      </w:r>
      <w:bookmarkEnd w:id="11"/>
      <w:bookmarkEnd w:id="12"/>
      <w:r w:rsidR="007A13C3" w:rsidRPr="009E532D">
        <w:rPr>
          <w:rFonts w:ascii="Aptos" w:hAnsi="Aptos"/>
          <w:color w:val="auto"/>
          <w:sz w:val="20"/>
          <w:szCs w:val="20"/>
        </w:rPr>
        <w:t xml:space="preserve"> </w:t>
      </w:r>
    </w:p>
    <w:p w14:paraId="02FE3AA1" w14:textId="77777777" w:rsidR="007A13C3" w:rsidRPr="009E532D" w:rsidRDefault="00170863" w:rsidP="00FA1867">
      <w:pPr>
        <w:pStyle w:val="Subhead2"/>
        <w:spacing w:after="0"/>
        <w:rPr>
          <w:rFonts w:ascii="Aptos" w:hAnsi="Aptos"/>
          <w:sz w:val="20"/>
          <w:szCs w:val="20"/>
        </w:rPr>
      </w:pPr>
      <w:r w:rsidRPr="009E532D">
        <w:rPr>
          <w:rFonts w:ascii="Aptos" w:hAnsi="Aptos"/>
          <w:sz w:val="20"/>
          <w:szCs w:val="20"/>
        </w:rPr>
        <w:t>4</w:t>
      </w:r>
      <w:r w:rsidR="007A13C3" w:rsidRPr="009E532D">
        <w:rPr>
          <w:rFonts w:ascii="Aptos" w:hAnsi="Aptos"/>
          <w:sz w:val="20"/>
          <w:szCs w:val="20"/>
        </w:rPr>
        <w:t xml:space="preserve">.1 Special educational needs </w:t>
      </w:r>
    </w:p>
    <w:p w14:paraId="6E1BF50F" w14:textId="21C281F6" w:rsidR="007A13C3" w:rsidRPr="009E532D" w:rsidRDefault="007A13C3" w:rsidP="00FA1867">
      <w:pPr>
        <w:pStyle w:val="1bodycopy10pt"/>
        <w:spacing w:after="0"/>
        <w:rPr>
          <w:rFonts w:ascii="Aptos" w:hAnsi="Aptos"/>
          <w:szCs w:val="20"/>
        </w:rPr>
      </w:pPr>
      <w:r w:rsidRPr="009E532D">
        <w:rPr>
          <w:rFonts w:ascii="Aptos" w:hAnsi="Aptos"/>
          <w:szCs w:val="20"/>
        </w:rPr>
        <w:t>A pupil has SEN</w:t>
      </w:r>
      <w:r w:rsidR="009A1158">
        <w:rPr>
          <w:rFonts w:ascii="Aptos" w:hAnsi="Aptos"/>
          <w:szCs w:val="20"/>
        </w:rPr>
        <w:t>D</w:t>
      </w:r>
      <w:r w:rsidRPr="009E532D">
        <w:rPr>
          <w:rFonts w:ascii="Aptos" w:hAnsi="Aptos"/>
          <w:szCs w:val="20"/>
        </w:rPr>
        <w:t xml:space="preserve"> if they have a learning difficulty or disability that </w:t>
      </w:r>
      <w:r w:rsidR="00697D02" w:rsidRPr="009E532D">
        <w:rPr>
          <w:rFonts w:ascii="Aptos" w:hAnsi="Aptos"/>
          <w:szCs w:val="20"/>
        </w:rPr>
        <w:t>requires</w:t>
      </w:r>
      <w:r w:rsidRPr="009E532D">
        <w:rPr>
          <w:rFonts w:ascii="Aptos" w:hAnsi="Aptos"/>
          <w:szCs w:val="20"/>
        </w:rPr>
        <w:t xml:space="preserve"> special educational provisio</w:t>
      </w:r>
      <w:r w:rsidR="00697D02" w:rsidRPr="009E532D">
        <w:rPr>
          <w:rFonts w:ascii="Aptos" w:hAnsi="Aptos"/>
          <w:szCs w:val="20"/>
        </w:rPr>
        <w:t>n to be made for them</w:t>
      </w:r>
      <w:r w:rsidRPr="009E532D">
        <w:rPr>
          <w:rFonts w:ascii="Aptos" w:hAnsi="Aptos"/>
          <w:szCs w:val="20"/>
        </w:rPr>
        <w:t xml:space="preserve">. </w:t>
      </w:r>
    </w:p>
    <w:p w14:paraId="41953C59"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They have a </w:t>
      </w:r>
      <w:r w:rsidRPr="009E532D">
        <w:rPr>
          <w:rFonts w:ascii="Aptos" w:hAnsi="Aptos"/>
          <w:b/>
          <w:bCs/>
          <w:szCs w:val="20"/>
        </w:rPr>
        <w:t>learning difficulty or disability</w:t>
      </w:r>
      <w:r w:rsidRPr="009E532D">
        <w:rPr>
          <w:rFonts w:ascii="Aptos" w:hAnsi="Aptos"/>
          <w:szCs w:val="20"/>
        </w:rPr>
        <w:t xml:space="preserve"> if they have: </w:t>
      </w:r>
    </w:p>
    <w:p w14:paraId="1538E6E5"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A significantly greater difficulty in learning than </w:t>
      </w:r>
      <w:r w:rsidR="00697D02" w:rsidRPr="009E532D">
        <w:rPr>
          <w:rFonts w:ascii="Aptos" w:hAnsi="Aptos"/>
        </w:rPr>
        <w:t>most</w:t>
      </w:r>
      <w:r w:rsidRPr="009E532D">
        <w:rPr>
          <w:rFonts w:ascii="Aptos" w:hAnsi="Aptos"/>
        </w:rPr>
        <w:t xml:space="preserve"> others of the same age, or </w:t>
      </w:r>
    </w:p>
    <w:p w14:paraId="42FE9A63"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A disability which prevents or hinders them from making use of facilities of a kind generally provided for others of the same age in mainstream schools </w:t>
      </w:r>
    </w:p>
    <w:p w14:paraId="3C758E79" w14:textId="77777777" w:rsidR="007A13C3" w:rsidRDefault="007A13C3" w:rsidP="00FA1867">
      <w:pPr>
        <w:pStyle w:val="1bodycopy10pt"/>
        <w:spacing w:after="0"/>
        <w:rPr>
          <w:rFonts w:ascii="Aptos" w:hAnsi="Aptos"/>
          <w:szCs w:val="20"/>
        </w:rPr>
      </w:pPr>
      <w:r w:rsidRPr="009E532D">
        <w:rPr>
          <w:rFonts w:ascii="Aptos" w:hAnsi="Aptos"/>
          <w:b/>
          <w:bCs/>
          <w:szCs w:val="20"/>
        </w:rPr>
        <w:t>Special educational provision</w:t>
      </w:r>
      <w:r w:rsidRPr="009E532D">
        <w:rPr>
          <w:rFonts w:ascii="Aptos" w:hAnsi="Aptos"/>
          <w:szCs w:val="20"/>
        </w:rPr>
        <w:t xml:space="preserve"> is educational or training provision that is additional to, or different from, that made generally for other children or young people of the same age by mainstream schools.</w:t>
      </w:r>
    </w:p>
    <w:p w14:paraId="2552316A" w14:textId="15D48F51" w:rsidR="00F877AE" w:rsidRPr="009E532D" w:rsidRDefault="00F877AE" w:rsidP="00FA1867">
      <w:pPr>
        <w:pStyle w:val="1bodycopy10pt"/>
        <w:spacing w:after="0"/>
        <w:rPr>
          <w:rFonts w:ascii="Aptos" w:hAnsi="Aptos"/>
          <w:szCs w:val="20"/>
        </w:rPr>
      </w:pPr>
      <w:r>
        <w:rPr>
          <w:rFonts w:ascii="Aptos" w:hAnsi="Aptos"/>
          <w:szCs w:val="20"/>
        </w:rPr>
        <w:t>Some children may be gifted</w:t>
      </w:r>
      <w:r w:rsidR="003C6693">
        <w:rPr>
          <w:rFonts w:ascii="Aptos" w:hAnsi="Aptos"/>
          <w:szCs w:val="20"/>
        </w:rPr>
        <w:t xml:space="preserve"> and/or talented</w:t>
      </w:r>
      <w:r>
        <w:rPr>
          <w:rFonts w:ascii="Aptos" w:hAnsi="Aptos"/>
          <w:szCs w:val="20"/>
        </w:rPr>
        <w:t xml:space="preserve"> in academic or other areas. This comes under the remit of SEND and we will make reasonable adjustments to support and develop these children.</w:t>
      </w:r>
    </w:p>
    <w:p w14:paraId="04E78EE1" w14:textId="77777777" w:rsidR="007A13C3" w:rsidRPr="009E532D" w:rsidRDefault="00170863" w:rsidP="00FA1867">
      <w:pPr>
        <w:pStyle w:val="Subhead2"/>
        <w:spacing w:after="0"/>
        <w:rPr>
          <w:rFonts w:ascii="Aptos" w:hAnsi="Aptos"/>
          <w:sz w:val="20"/>
          <w:szCs w:val="20"/>
        </w:rPr>
      </w:pPr>
      <w:r w:rsidRPr="009E532D">
        <w:rPr>
          <w:rFonts w:ascii="Aptos" w:hAnsi="Aptos"/>
          <w:sz w:val="20"/>
          <w:szCs w:val="20"/>
        </w:rPr>
        <w:t>4</w:t>
      </w:r>
      <w:r w:rsidR="007A13C3" w:rsidRPr="009E532D">
        <w:rPr>
          <w:rFonts w:ascii="Aptos" w:hAnsi="Aptos"/>
          <w:sz w:val="20"/>
          <w:szCs w:val="20"/>
        </w:rPr>
        <w:t>.2 Disability</w:t>
      </w:r>
    </w:p>
    <w:p w14:paraId="4260F5D3"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Pupils are considered </w:t>
      </w:r>
      <w:r w:rsidR="002B032F" w:rsidRPr="009E532D">
        <w:rPr>
          <w:rFonts w:ascii="Aptos" w:hAnsi="Aptos"/>
          <w:szCs w:val="20"/>
        </w:rPr>
        <w:t xml:space="preserve">to have a </w:t>
      </w:r>
      <w:r w:rsidR="002B032F" w:rsidRPr="009E532D">
        <w:rPr>
          <w:rFonts w:ascii="Aptos" w:hAnsi="Aptos"/>
          <w:b/>
          <w:bCs/>
          <w:szCs w:val="20"/>
        </w:rPr>
        <w:t>disability</w:t>
      </w:r>
      <w:r w:rsidR="002B032F" w:rsidRPr="009E532D">
        <w:rPr>
          <w:rFonts w:ascii="Aptos" w:hAnsi="Aptos"/>
          <w:szCs w:val="20"/>
        </w:rPr>
        <w:t xml:space="preserve"> </w:t>
      </w:r>
      <w:r w:rsidRPr="009E532D">
        <w:rPr>
          <w:rFonts w:ascii="Aptos" w:hAnsi="Aptos"/>
          <w:szCs w:val="20"/>
        </w:rPr>
        <w:t xml:space="preserve">if they have a physical or mental impairment that has a substantial and long-term </w:t>
      </w:r>
      <w:r w:rsidR="00697D02" w:rsidRPr="009E532D">
        <w:rPr>
          <w:rFonts w:ascii="Aptos" w:hAnsi="Aptos"/>
          <w:szCs w:val="20"/>
        </w:rPr>
        <w:t>adverse</w:t>
      </w:r>
      <w:r w:rsidRPr="009E532D">
        <w:rPr>
          <w:rFonts w:ascii="Aptos" w:hAnsi="Aptos"/>
          <w:szCs w:val="20"/>
        </w:rPr>
        <w:t xml:space="preserve"> effect on their ability to do normal daily activities.</w:t>
      </w:r>
    </w:p>
    <w:p w14:paraId="1CC38050"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The school will make reasonable adjustments for pupils with disabilities, </w:t>
      </w:r>
      <w:bookmarkStart w:id="13" w:name="_Hlk116659660"/>
      <w:r w:rsidRPr="009E532D">
        <w:rPr>
          <w:rFonts w:ascii="Aptos" w:hAnsi="Aptos"/>
          <w:szCs w:val="20"/>
        </w:rPr>
        <w:t xml:space="preserve">so that they </w:t>
      </w:r>
      <w:r w:rsidR="00697D02" w:rsidRPr="009E532D">
        <w:rPr>
          <w:rFonts w:ascii="Aptos" w:hAnsi="Aptos"/>
          <w:szCs w:val="20"/>
        </w:rPr>
        <w:t>are not at a substantial disadvantage compared with their</w:t>
      </w:r>
      <w:r w:rsidRPr="009E532D">
        <w:rPr>
          <w:rFonts w:ascii="Aptos" w:hAnsi="Aptos"/>
          <w:szCs w:val="20"/>
        </w:rPr>
        <w:t xml:space="preserve"> peers.</w:t>
      </w:r>
    </w:p>
    <w:bookmarkEnd w:id="13"/>
    <w:p w14:paraId="131E3CAE" w14:textId="77777777" w:rsidR="007A13C3" w:rsidRPr="009E532D" w:rsidRDefault="007222FF" w:rsidP="00FA1867">
      <w:pPr>
        <w:pStyle w:val="Subhead2"/>
        <w:spacing w:after="0"/>
        <w:rPr>
          <w:rFonts w:ascii="Aptos" w:hAnsi="Aptos"/>
          <w:sz w:val="20"/>
          <w:szCs w:val="20"/>
        </w:rPr>
      </w:pPr>
      <w:r w:rsidRPr="009E532D">
        <w:rPr>
          <w:rFonts w:ascii="Aptos" w:hAnsi="Aptos"/>
          <w:sz w:val="20"/>
          <w:szCs w:val="20"/>
        </w:rPr>
        <w:t xml:space="preserve">5. </w:t>
      </w:r>
      <w:r w:rsidR="007A13C3" w:rsidRPr="009E532D">
        <w:rPr>
          <w:rFonts w:ascii="Aptos" w:hAnsi="Aptos"/>
          <w:sz w:val="20"/>
          <w:szCs w:val="20"/>
        </w:rPr>
        <w:t>The 4 areas of need</w:t>
      </w:r>
    </w:p>
    <w:p w14:paraId="0A0A9ADC" w14:textId="77777777" w:rsidR="00544AA0" w:rsidRPr="009E532D" w:rsidRDefault="007A13C3" w:rsidP="00FA1867">
      <w:pPr>
        <w:pStyle w:val="1bodycopy10pt"/>
        <w:spacing w:after="0"/>
        <w:rPr>
          <w:rFonts w:ascii="Aptos" w:hAnsi="Aptos"/>
          <w:szCs w:val="20"/>
        </w:rPr>
      </w:pPr>
      <w:r w:rsidRPr="009E532D">
        <w:rPr>
          <w:rFonts w:ascii="Aptos" w:hAnsi="Aptos"/>
          <w:szCs w:val="20"/>
        </w:rPr>
        <w:t xml:space="preserve">The needs of pupils with SEND are grouped into 4 broad areas. Pupils can have needs that cut across more than </w:t>
      </w:r>
      <w:r w:rsidR="00410D5B" w:rsidRPr="009E532D">
        <w:rPr>
          <w:rFonts w:ascii="Aptos" w:hAnsi="Aptos"/>
          <w:szCs w:val="20"/>
        </w:rPr>
        <w:t>1</w:t>
      </w:r>
      <w:r w:rsidRPr="009E532D">
        <w:rPr>
          <w:rFonts w:ascii="Aptos" w:hAnsi="Aptos"/>
          <w:szCs w:val="20"/>
        </w:rPr>
        <w:t xml:space="preserve"> area, and their needs may change over time.</w:t>
      </w:r>
      <w:r w:rsidR="00544AA0" w:rsidRPr="009E532D">
        <w:rPr>
          <w:rFonts w:ascii="Aptos" w:hAnsi="Aptos"/>
          <w:szCs w:val="20"/>
        </w:rPr>
        <w:t xml:space="preserve"> </w:t>
      </w:r>
      <w:bookmarkStart w:id="14" w:name="_Hlk116910722"/>
    </w:p>
    <w:p w14:paraId="53E38D83" w14:textId="77777777" w:rsidR="007A13C3" w:rsidRPr="009E532D" w:rsidRDefault="00544AA0" w:rsidP="00FA1867">
      <w:pPr>
        <w:pStyle w:val="1bodycopy10pt"/>
        <w:spacing w:after="0"/>
        <w:rPr>
          <w:rFonts w:ascii="Aptos" w:hAnsi="Aptos" w:cs="Arial"/>
          <w:color w:val="000000"/>
          <w:szCs w:val="20"/>
        </w:rPr>
      </w:pPr>
      <w:r w:rsidRPr="009E532D">
        <w:rPr>
          <w:rFonts w:ascii="Aptos" w:hAnsi="Aptos"/>
          <w:szCs w:val="20"/>
        </w:rPr>
        <w:t>Interventions will be selected that are appropriate for the pupil’s particular area(s) of nee</w:t>
      </w:r>
      <w:bookmarkEnd w:id="14"/>
      <w:r w:rsidR="00B930D0" w:rsidRPr="009E532D">
        <w:rPr>
          <w:rFonts w:ascii="Aptos" w:hAnsi="Aptos" w:cs="Arial"/>
          <w:color w:val="000000"/>
          <w:szCs w:val="20"/>
        </w:rPr>
        <w:t>d, at the relevant time.</w:t>
      </w:r>
    </w:p>
    <w:p w14:paraId="5BB8BF24" w14:textId="77777777" w:rsidR="00170863" w:rsidRPr="009E532D" w:rsidRDefault="00170863" w:rsidP="00FA1867">
      <w:pPr>
        <w:pStyle w:val="1bodycopy10pt"/>
        <w:spacing w:after="0"/>
        <w:rPr>
          <w:rFonts w:ascii="Aptos" w:hAnsi="Aptos"/>
          <w:szCs w:val="20"/>
        </w:rPr>
      </w:pPr>
    </w:p>
    <w:tbl>
      <w:tblPr>
        <w:tblW w:w="999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CellMar>
          <w:top w:w="57" w:type="dxa"/>
          <w:bottom w:w="57" w:type="dxa"/>
        </w:tblCellMar>
        <w:tblLook w:val="04A0" w:firstRow="1" w:lastRow="0" w:firstColumn="1" w:lastColumn="0" w:noHBand="0" w:noVBand="1"/>
      </w:tblPr>
      <w:tblGrid>
        <w:gridCol w:w="1951"/>
        <w:gridCol w:w="8030"/>
        <w:gridCol w:w="16"/>
      </w:tblGrid>
      <w:tr w:rsidR="007A13C3" w:rsidRPr="009E532D" w14:paraId="1B502C45" w14:textId="77777777" w:rsidTr="00FA1867">
        <w:trPr>
          <w:tblHeader/>
        </w:trPr>
        <w:tc>
          <w:tcPr>
            <w:tcW w:w="1951" w:type="dxa"/>
            <w:tcBorders>
              <w:top w:val="nil"/>
              <w:left w:val="nil"/>
              <w:bottom w:val="nil"/>
              <w:right w:val="single" w:sz="8" w:space="0" w:color="F8F8F8"/>
              <w:tl2br w:val="nil"/>
              <w:tr2bl w:val="nil"/>
            </w:tcBorders>
            <w:shd w:val="clear" w:color="auto" w:fill="12263F"/>
            <w:tcMar>
              <w:top w:w="113" w:type="dxa"/>
              <w:bottom w:w="113" w:type="dxa"/>
            </w:tcMar>
          </w:tcPr>
          <w:p w14:paraId="5989BF23" w14:textId="77777777" w:rsidR="007A13C3" w:rsidRPr="009E532D" w:rsidRDefault="007A13C3" w:rsidP="00FA1867">
            <w:pPr>
              <w:pStyle w:val="1bodycopy10pt"/>
              <w:suppressAutoHyphens/>
              <w:spacing w:after="0"/>
              <w:rPr>
                <w:rFonts w:ascii="Aptos" w:hAnsi="Aptos"/>
                <w:caps/>
                <w:color w:val="F8F8F8"/>
                <w:szCs w:val="20"/>
              </w:rPr>
            </w:pPr>
            <w:r w:rsidRPr="009E532D">
              <w:rPr>
                <w:rFonts w:ascii="Aptos" w:hAnsi="Aptos"/>
                <w:caps/>
                <w:color w:val="F8F8F8"/>
                <w:szCs w:val="20"/>
              </w:rPr>
              <w:t>Area of need</w:t>
            </w:r>
          </w:p>
          <w:p w14:paraId="1476939C" w14:textId="77777777" w:rsidR="007A13C3" w:rsidRPr="009E532D" w:rsidRDefault="007A13C3" w:rsidP="00FA1867">
            <w:pPr>
              <w:pStyle w:val="1bodycopy10pt"/>
              <w:suppressAutoHyphens/>
              <w:spacing w:after="0"/>
              <w:rPr>
                <w:rFonts w:ascii="Aptos" w:hAnsi="Aptos"/>
                <w:caps/>
                <w:color w:val="F8F8F8"/>
                <w:szCs w:val="20"/>
              </w:rPr>
            </w:pPr>
          </w:p>
        </w:tc>
        <w:tc>
          <w:tcPr>
            <w:tcW w:w="8046" w:type="dxa"/>
            <w:gridSpan w:val="2"/>
            <w:tcBorders>
              <w:top w:val="nil"/>
              <w:left w:val="single" w:sz="8" w:space="0" w:color="F8F8F8"/>
              <w:bottom w:val="nil"/>
              <w:right w:val="nil"/>
              <w:tl2br w:val="nil"/>
              <w:tr2bl w:val="nil"/>
            </w:tcBorders>
            <w:shd w:val="clear" w:color="auto" w:fill="12263F"/>
            <w:tcMar>
              <w:top w:w="113" w:type="dxa"/>
              <w:bottom w:w="113" w:type="dxa"/>
            </w:tcMar>
          </w:tcPr>
          <w:p w14:paraId="24097EBF" w14:textId="77777777" w:rsidR="007A13C3" w:rsidRPr="009E532D" w:rsidRDefault="007A13C3" w:rsidP="00FA1867">
            <w:pPr>
              <w:pStyle w:val="1bodycopy10pt"/>
              <w:suppressAutoHyphens/>
              <w:spacing w:after="0"/>
              <w:rPr>
                <w:rFonts w:ascii="Aptos" w:hAnsi="Aptos"/>
                <w:caps/>
                <w:color w:val="F8F8F8"/>
                <w:szCs w:val="20"/>
              </w:rPr>
            </w:pPr>
          </w:p>
        </w:tc>
      </w:tr>
      <w:tr w:rsidR="007A13C3" w:rsidRPr="009E532D" w14:paraId="1D936AB2" w14:textId="77777777" w:rsidTr="00FA1867">
        <w:trPr>
          <w:gridAfter w:val="1"/>
          <w:wAfter w:w="16" w:type="dxa"/>
          <w:cantSplit/>
        </w:trPr>
        <w:tc>
          <w:tcPr>
            <w:tcW w:w="1951" w:type="dxa"/>
            <w:shd w:val="clear" w:color="auto" w:fill="auto"/>
            <w:tcMar>
              <w:top w:w="113" w:type="dxa"/>
              <w:bottom w:w="113" w:type="dxa"/>
            </w:tcMar>
          </w:tcPr>
          <w:p w14:paraId="6DBF2676" w14:textId="77777777" w:rsidR="007A13C3" w:rsidRPr="009E532D" w:rsidRDefault="007A13C3" w:rsidP="00FA1867">
            <w:pPr>
              <w:pStyle w:val="1bodycopy10pt"/>
              <w:spacing w:after="0"/>
              <w:rPr>
                <w:rFonts w:ascii="Aptos" w:hAnsi="Aptos"/>
                <w:szCs w:val="20"/>
              </w:rPr>
            </w:pPr>
            <w:r w:rsidRPr="009E532D">
              <w:rPr>
                <w:rFonts w:ascii="Aptos" w:hAnsi="Aptos"/>
                <w:szCs w:val="20"/>
              </w:rPr>
              <w:t>Communication and interaction</w:t>
            </w:r>
          </w:p>
        </w:tc>
        <w:tc>
          <w:tcPr>
            <w:tcW w:w="8030" w:type="dxa"/>
            <w:shd w:val="clear" w:color="auto" w:fill="auto"/>
            <w:tcMar>
              <w:top w:w="113" w:type="dxa"/>
              <w:bottom w:w="113" w:type="dxa"/>
            </w:tcMar>
          </w:tcPr>
          <w:p w14:paraId="59335D13"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Pupils with needs </w:t>
            </w:r>
            <w:r w:rsidR="00410D5B" w:rsidRPr="009E532D">
              <w:rPr>
                <w:rFonts w:ascii="Aptos" w:hAnsi="Aptos"/>
                <w:szCs w:val="20"/>
              </w:rPr>
              <w:t xml:space="preserve">in this area </w:t>
            </w:r>
            <w:r w:rsidRPr="009E532D">
              <w:rPr>
                <w:rFonts w:ascii="Aptos" w:hAnsi="Aptos"/>
                <w:szCs w:val="20"/>
              </w:rPr>
              <w:t xml:space="preserve">have difficulty communicating with others. They may </w:t>
            </w:r>
            <w:r w:rsidR="00410D5B" w:rsidRPr="009E532D">
              <w:rPr>
                <w:rFonts w:ascii="Aptos" w:hAnsi="Aptos"/>
                <w:szCs w:val="20"/>
              </w:rPr>
              <w:t>have difficulty</w:t>
            </w:r>
            <w:r w:rsidRPr="009E532D">
              <w:rPr>
                <w:rFonts w:ascii="Aptos" w:hAnsi="Aptos"/>
                <w:szCs w:val="20"/>
              </w:rPr>
              <w:t xml:space="preserve"> understand</w:t>
            </w:r>
            <w:r w:rsidR="00410D5B" w:rsidRPr="009E532D">
              <w:rPr>
                <w:rFonts w:ascii="Aptos" w:hAnsi="Aptos"/>
                <w:szCs w:val="20"/>
              </w:rPr>
              <w:t>ing</w:t>
            </w:r>
            <w:r w:rsidRPr="009E532D">
              <w:rPr>
                <w:rFonts w:ascii="Aptos" w:hAnsi="Aptos"/>
                <w:szCs w:val="20"/>
              </w:rPr>
              <w:t xml:space="preserve"> what is being said to them, have trouble expressing themselves, or </w:t>
            </w:r>
            <w:r w:rsidR="00410D5B" w:rsidRPr="009E532D">
              <w:rPr>
                <w:rFonts w:ascii="Aptos" w:hAnsi="Aptos"/>
                <w:szCs w:val="20"/>
              </w:rPr>
              <w:t xml:space="preserve">do not understand or use </w:t>
            </w:r>
            <w:r w:rsidRPr="009E532D">
              <w:rPr>
                <w:rFonts w:ascii="Aptos" w:hAnsi="Aptos"/>
                <w:szCs w:val="20"/>
              </w:rPr>
              <w:t>the social rules of communication.</w:t>
            </w:r>
          </w:p>
          <w:p w14:paraId="2286846F"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Pupils who </w:t>
            </w:r>
            <w:r w:rsidR="00410D5B" w:rsidRPr="009E532D">
              <w:rPr>
                <w:rFonts w:ascii="Aptos" w:hAnsi="Aptos"/>
                <w:szCs w:val="20"/>
              </w:rPr>
              <w:t>are on the autism spectrum</w:t>
            </w:r>
            <w:r w:rsidRPr="009E532D">
              <w:rPr>
                <w:rFonts w:ascii="Aptos" w:hAnsi="Aptos"/>
                <w:szCs w:val="20"/>
              </w:rPr>
              <w:t xml:space="preserve"> often have needs that fall in this category.</w:t>
            </w:r>
          </w:p>
        </w:tc>
      </w:tr>
      <w:tr w:rsidR="007A13C3" w:rsidRPr="009E532D" w14:paraId="317957AB" w14:textId="77777777" w:rsidTr="00FA1867">
        <w:trPr>
          <w:gridAfter w:val="1"/>
          <w:wAfter w:w="16" w:type="dxa"/>
          <w:cantSplit/>
        </w:trPr>
        <w:tc>
          <w:tcPr>
            <w:tcW w:w="1951" w:type="dxa"/>
            <w:shd w:val="clear" w:color="auto" w:fill="auto"/>
            <w:tcMar>
              <w:top w:w="113" w:type="dxa"/>
              <w:bottom w:w="113" w:type="dxa"/>
            </w:tcMar>
          </w:tcPr>
          <w:p w14:paraId="3B70F65F"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Cognition and learning </w:t>
            </w:r>
          </w:p>
        </w:tc>
        <w:tc>
          <w:tcPr>
            <w:tcW w:w="8030" w:type="dxa"/>
            <w:shd w:val="clear" w:color="auto" w:fill="auto"/>
            <w:tcMar>
              <w:top w:w="113" w:type="dxa"/>
              <w:bottom w:w="113" w:type="dxa"/>
            </w:tcMar>
          </w:tcPr>
          <w:p w14:paraId="77A86DD4"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Pupils with learning difficulties usually learn at a slower pace than their peers. </w:t>
            </w:r>
            <w:r w:rsidR="00CB673C" w:rsidRPr="009E532D">
              <w:rPr>
                <w:rFonts w:ascii="Aptos" w:hAnsi="Aptos"/>
                <w:szCs w:val="20"/>
              </w:rPr>
              <w:br/>
            </w:r>
            <w:r w:rsidR="00410D5B" w:rsidRPr="009E532D">
              <w:rPr>
                <w:rFonts w:ascii="Aptos" w:hAnsi="Aptos"/>
                <w:szCs w:val="20"/>
              </w:rPr>
              <w:t>A</w:t>
            </w:r>
            <w:r w:rsidRPr="009E532D">
              <w:rPr>
                <w:rFonts w:ascii="Aptos" w:hAnsi="Aptos"/>
                <w:szCs w:val="20"/>
              </w:rPr>
              <w:t xml:space="preserve"> wide range of needs are grouped in this area, including:</w:t>
            </w:r>
          </w:p>
          <w:p w14:paraId="138A5D9F" w14:textId="77777777" w:rsidR="007A13C3" w:rsidRPr="009E532D" w:rsidRDefault="007A13C3" w:rsidP="00FA1867">
            <w:pPr>
              <w:pStyle w:val="1bodycopy10pt"/>
              <w:numPr>
                <w:ilvl w:val="0"/>
                <w:numId w:val="20"/>
              </w:numPr>
              <w:spacing w:after="0"/>
              <w:rPr>
                <w:rFonts w:ascii="Aptos" w:hAnsi="Aptos"/>
                <w:szCs w:val="20"/>
              </w:rPr>
            </w:pPr>
            <w:r w:rsidRPr="009E532D">
              <w:rPr>
                <w:rFonts w:ascii="Aptos" w:hAnsi="Aptos"/>
                <w:szCs w:val="20"/>
              </w:rPr>
              <w:t xml:space="preserve">Specific learning difficulties, which impact </w:t>
            </w:r>
            <w:r w:rsidR="00410D5B" w:rsidRPr="009E532D">
              <w:rPr>
                <w:rFonts w:ascii="Aptos" w:hAnsi="Aptos"/>
                <w:szCs w:val="20"/>
              </w:rPr>
              <w:t>1</w:t>
            </w:r>
            <w:r w:rsidRPr="009E532D">
              <w:rPr>
                <w:rFonts w:ascii="Aptos" w:hAnsi="Aptos"/>
                <w:szCs w:val="20"/>
              </w:rPr>
              <w:t xml:space="preserve"> or more specific aspects of learning</w:t>
            </w:r>
            <w:r w:rsidR="00410D5B" w:rsidRPr="009E532D">
              <w:rPr>
                <w:rFonts w:ascii="Aptos" w:hAnsi="Aptos"/>
                <w:szCs w:val="20"/>
              </w:rPr>
              <w:t>, such as</w:t>
            </w:r>
            <w:r w:rsidRPr="009E532D">
              <w:rPr>
                <w:rFonts w:ascii="Aptos" w:hAnsi="Aptos"/>
                <w:szCs w:val="20"/>
              </w:rPr>
              <w:t>: dyslexia, dyscalculia</w:t>
            </w:r>
            <w:r w:rsidR="00410D5B" w:rsidRPr="009E532D">
              <w:rPr>
                <w:rFonts w:ascii="Aptos" w:hAnsi="Aptos"/>
                <w:szCs w:val="20"/>
              </w:rPr>
              <w:t xml:space="preserve"> and </w:t>
            </w:r>
            <w:r w:rsidRPr="009E532D">
              <w:rPr>
                <w:rFonts w:ascii="Aptos" w:hAnsi="Aptos"/>
                <w:szCs w:val="20"/>
              </w:rPr>
              <w:t>dyspraxia</w:t>
            </w:r>
          </w:p>
          <w:p w14:paraId="3E365D20" w14:textId="77777777" w:rsidR="007A13C3" w:rsidRPr="009E532D" w:rsidRDefault="007A13C3" w:rsidP="00FA1867">
            <w:pPr>
              <w:pStyle w:val="1bodycopy10pt"/>
              <w:numPr>
                <w:ilvl w:val="0"/>
                <w:numId w:val="20"/>
              </w:numPr>
              <w:spacing w:after="0"/>
              <w:rPr>
                <w:rFonts w:ascii="Aptos" w:hAnsi="Aptos"/>
                <w:szCs w:val="20"/>
              </w:rPr>
            </w:pPr>
            <w:r w:rsidRPr="009E532D">
              <w:rPr>
                <w:rFonts w:ascii="Aptos" w:hAnsi="Aptos"/>
                <w:szCs w:val="20"/>
              </w:rPr>
              <w:t>Moderate learning difficulties</w:t>
            </w:r>
          </w:p>
          <w:p w14:paraId="469F6F96" w14:textId="77777777" w:rsidR="007A13C3" w:rsidRPr="009E532D" w:rsidRDefault="007A13C3" w:rsidP="00FA1867">
            <w:pPr>
              <w:pStyle w:val="1bodycopy10pt"/>
              <w:numPr>
                <w:ilvl w:val="0"/>
                <w:numId w:val="20"/>
              </w:numPr>
              <w:spacing w:after="0"/>
              <w:rPr>
                <w:rFonts w:ascii="Aptos" w:hAnsi="Aptos"/>
                <w:szCs w:val="20"/>
              </w:rPr>
            </w:pPr>
            <w:r w:rsidRPr="009E532D">
              <w:rPr>
                <w:rFonts w:ascii="Aptos" w:hAnsi="Aptos"/>
                <w:szCs w:val="20"/>
              </w:rPr>
              <w:t>Severe learning difficulties</w:t>
            </w:r>
          </w:p>
          <w:p w14:paraId="6D88BAF6" w14:textId="77777777" w:rsidR="007A13C3" w:rsidRPr="009E532D" w:rsidRDefault="007A13C3" w:rsidP="00FA1867">
            <w:pPr>
              <w:pStyle w:val="1bodycopy10pt"/>
              <w:numPr>
                <w:ilvl w:val="0"/>
                <w:numId w:val="20"/>
              </w:numPr>
              <w:spacing w:after="0"/>
              <w:rPr>
                <w:rFonts w:ascii="Aptos" w:hAnsi="Aptos"/>
                <w:szCs w:val="20"/>
              </w:rPr>
            </w:pPr>
            <w:r w:rsidRPr="009E532D">
              <w:rPr>
                <w:rFonts w:ascii="Aptos" w:hAnsi="Aptos"/>
                <w:szCs w:val="20"/>
              </w:rPr>
              <w:t>Profound and multiple learning difficulties, which is where pupils are likely to have severe and complex learning difficulties as well as a physical disability or sensory impairment</w:t>
            </w:r>
          </w:p>
        </w:tc>
      </w:tr>
      <w:tr w:rsidR="007A13C3" w:rsidRPr="009E532D" w14:paraId="04CBE7EB" w14:textId="77777777" w:rsidTr="00FA1867">
        <w:trPr>
          <w:gridAfter w:val="1"/>
          <w:wAfter w:w="16" w:type="dxa"/>
          <w:cantSplit/>
        </w:trPr>
        <w:tc>
          <w:tcPr>
            <w:tcW w:w="1951" w:type="dxa"/>
            <w:shd w:val="clear" w:color="auto" w:fill="auto"/>
            <w:tcMar>
              <w:top w:w="113" w:type="dxa"/>
              <w:bottom w:w="113" w:type="dxa"/>
            </w:tcMar>
          </w:tcPr>
          <w:p w14:paraId="17250EF8" w14:textId="77777777" w:rsidR="007A13C3" w:rsidRPr="009E532D" w:rsidRDefault="007A13C3" w:rsidP="00FA1867">
            <w:pPr>
              <w:pStyle w:val="1bodycopy10pt"/>
              <w:spacing w:after="0"/>
              <w:rPr>
                <w:rFonts w:ascii="Aptos" w:hAnsi="Aptos"/>
                <w:szCs w:val="20"/>
              </w:rPr>
            </w:pPr>
            <w:r w:rsidRPr="009E532D">
              <w:rPr>
                <w:rFonts w:ascii="Aptos" w:hAnsi="Aptos"/>
                <w:szCs w:val="20"/>
              </w:rPr>
              <w:t>Social</w:t>
            </w:r>
            <w:r w:rsidR="00CB673C" w:rsidRPr="009E532D">
              <w:rPr>
                <w:rFonts w:ascii="Aptos" w:hAnsi="Aptos"/>
                <w:szCs w:val="20"/>
              </w:rPr>
              <w:t>,</w:t>
            </w:r>
            <w:r w:rsidRPr="009E532D">
              <w:rPr>
                <w:rFonts w:ascii="Aptos" w:hAnsi="Aptos"/>
                <w:szCs w:val="20"/>
              </w:rPr>
              <w:t xml:space="preserve"> emotional and mental health </w:t>
            </w:r>
          </w:p>
        </w:tc>
        <w:tc>
          <w:tcPr>
            <w:tcW w:w="8030" w:type="dxa"/>
            <w:shd w:val="clear" w:color="auto" w:fill="auto"/>
            <w:tcMar>
              <w:top w:w="113" w:type="dxa"/>
              <w:bottom w:w="113" w:type="dxa"/>
            </w:tcMar>
          </w:tcPr>
          <w:p w14:paraId="03BBFD64"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These needs </w:t>
            </w:r>
            <w:r w:rsidR="00A23433" w:rsidRPr="009E532D">
              <w:rPr>
                <w:rFonts w:ascii="Aptos" w:hAnsi="Aptos"/>
                <w:szCs w:val="20"/>
              </w:rPr>
              <w:t>may reflect a wide range of underlying difficulties or disorders</w:t>
            </w:r>
            <w:r w:rsidRPr="009E532D">
              <w:rPr>
                <w:rFonts w:ascii="Aptos" w:hAnsi="Aptos"/>
                <w:szCs w:val="20"/>
              </w:rPr>
              <w:t>. Pupils may have:</w:t>
            </w:r>
          </w:p>
          <w:p w14:paraId="5DF488C5" w14:textId="77777777" w:rsidR="007A13C3" w:rsidRPr="009E532D" w:rsidRDefault="007A13C3" w:rsidP="00FA1867">
            <w:pPr>
              <w:pStyle w:val="1bodycopy10pt"/>
              <w:numPr>
                <w:ilvl w:val="0"/>
                <w:numId w:val="21"/>
              </w:numPr>
              <w:spacing w:after="0"/>
              <w:rPr>
                <w:rFonts w:ascii="Aptos" w:hAnsi="Aptos"/>
                <w:szCs w:val="20"/>
              </w:rPr>
            </w:pPr>
            <w:r w:rsidRPr="009E532D">
              <w:rPr>
                <w:rFonts w:ascii="Aptos" w:hAnsi="Aptos"/>
                <w:szCs w:val="20"/>
              </w:rPr>
              <w:t>Mental health difficulties such as anxiety, depression or an eating disorder</w:t>
            </w:r>
          </w:p>
          <w:p w14:paraId="092FC430" w14:textId="77777777" w:rsidR="007A13C3" w:rsidRPr="009E532D" w:rsidRDefault="007A13C3" w:rsidP="00FA1867">
            <w:pPr>
              <w:pStyle w:val="1bodycopy10pt"/>
              <w:numPr>
                <w:ilvl w:val="0"/>
                <w:numId w:val="21"/>
              </w:numPr>
              <w:spacing w:after="0"/>
              <w:rPr>
                <w:rFonts w:ascii="Aptos" w:hAnsi="Aptos"/>
                <w:szCs w:val="20"/>
              </w:rPr>
            </w:pPr>
            <w:r w:rsidRPr="009E532D">
              <w:rPr>
                <w:rFonts w:ascii="Aptos" w:hAnsi="Aptos"/>
                <w:szCs w:val="20"/>
              </w:rPr>
              <w:t>Attention deficit disorder, attention deficit hyperactive disorder</w:t>
            </w:r>
            <w:r w:rsidR="005F683D" w:rsidRPr="009E532D">
              <w:rPr>
                <w:rFonts w:ascii="Aptos" w:hAnsi="Aptos"/>
                <w:szCs w:val="20"/>
              </w:rPr>
              <w:t xml:space="preserve"> or attachment disorder</w:t>
            </w:r>
          </w:p>
          <w:p w14:paraId="08861805" w14:textId="77777777" w:rsidR="007A13C3" w:rsidRPr="009E532D" w:rsidRDefault="007A13C3" w:rsidP="00FA1867">
            <w:pPr>
              <w:pStyle w:val="1bodycopy10pt"/>
              <w:numPr>
                <w:ilvl w:val="0"/>
                <w:numId w:val="21"/>
              </w:numPr>
              <w:spacing w:after="0"/>
              <w:rPr>
                <w:rFonts w:ascii="Aptos" w:hAnsi="Aptos"/>
                <w:szCs w:val="20"/>
              </w:rPr>
            </w:pPr>
            <w:r w:rsidRPr="009E532D">
              <w:rPr>
                <w:rFonts w:ascii="Aptos" w:hAnsi="Aptos"/>
                <w:szCs w:val="20"/>
              </w:rPr>
              <w:t>Suffered adverse childhood experiences</w:t>
            </w:r>
          </w:p>
          <w:p w14:paraId="1B541C3C"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These needs can manifest </w:t>
            </w:r>
            <w:r w:rsidR="00A23433" w:rsidRPr="009E532D">
              <w:rPr>
                <w:rFonts w:ascii="Aptos" w:hAnsi="Aptos"/>
                <w:szCs w:val="20"/>
              </w:rPr>
              <w:t>in many ways, for example</w:t>
            </w:r>
            <w:r w:rsidRPr="009E532D">
              <w:rPr>
                <w:rFonts w:ascii="Aptos" w:hAnsi="Aptos"/>
                <w:szCs w:val="20"/>
              </w:rPr>
              <w:t xml:space="preserve"> as challenging, disruptive or disturbing </w:t>
            </w:r>
            <w:proofErr w:type="spellStart"/>
            <w:r w:rsidRPr="009E532D">
              <w:rPr>
                <w:rFonts w:ascii="Aptos" w:hAnsi="Aptos"/>
                <w:szCs w:val="20"/>
              </w:rPr>
              <w:t>behaviour</w:t>
            </w:r>
            <w:proofErr w:type="spellEnd"/>
            <w:r w:rsidRPr="009E532D">
              <w:rPr>
                <w:rFonts w:ascii="Aptos" w:hAnsi="Aptos"/>
                <w:szCs w:val="20"/>
              </w:rPr>
              <w:t xml:space="preserve">, or by the pupil becoming withdrawn </w:t>
            </w:r>
            <w:r w:rsidR="005F683D" w:rsidRPr="009E532D">
              <w:rPr>
                <w:rFonts w:ascii="Aptos" w:hAnsi="Aptos"/>
                <w:szCs w:val="20"/>
              </w:rPr>
              <w:t>or</w:t>
            </w:r>
            <w:r w:rsidRPr="009E532D">
              <w:rPr>
                <w:rFonts w:ascii="Aptos" w:hAnsi="Aptos"/>
                <w:szCs w:val="20"/>
              </w:rPr>
              <w:t xml:space="preserve"> isolated.</w:t>
            </w:r>
          </w:p>
        </w:tc>
      </w:tr>
      <w:tr w:rsidR="007A13C3" w:rsidRPr="009E532D" w14:paraId="23A3D93B" w14:textId="77777777" w:rsidTr="00FA1867">
        <w:trPr>
          <w:gridAfter w:val="1"/>
          <w:wAfter w:w="16" w:type="dxa"/>
          <w:cantSplit/>
        </w:trPr>
        <w:tc>
          <w:tcPr>
            <w:tcW w:w="1951" w:type="dxa"/>
            <w:shd w:val="clear" w:color="auto" w:fill="auto"/>
            <w:tcMar>
              <w:top w:w="113" w:type="dxa"/>
              <w:bottom w:w="113" w:type="dxa"/>
            </w:tcMar>
          </w:tcPr>
          <w:p w14:paraId="1D8CC5BD" w14:textId="77777777" w:rsidR="007A13C3" w:rsidRPr="009E532D" w:rsidRDefault="007A13C3" w:rsidP="00FA1867">
            <w:pPr>
              <w:pStyle w:val="1bodycopy10pt"/>
              <w:spacing w:after="0"/>
              <w:rPr>
                <w:rFonts w:ascii="Aptos" w:hAnsi="Aptos"/>
                <w:szCs w:val="20"/>
              </w:rPr>
            </w:pPr>
            <w:r w:rsidRPr="009E532D">
              <w:rPr>
                <w:rFonts w:ascii="Aptos" w:hAnsi="Aptos"/>
                <w:szCs w:val="20"/>
              </w:rPr>
              <w:lastRenderedPageBreak/>
              <w:t xml:space="preserve">Sensory and/or physical </w:t>
            </w:r>
          </w:p>
        </w:tc>
        <w:tc>
          <w:tcPr>
            <w:tcW w:w="8030" w:type="dxa"/>
            <w:shd w:val="clear" w:color="auto" w:fill="auto"/>
            <w:tcMar>
              <w:top w:w="113" w:type="dxa"/>
              <w:bottom w:w="113" w:type="dxa"/>
            </w:tcMar>
          </w:tcPr>
          <w:p w14:paraId="3C8AB34F"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Pupils with these needs have a disability that </w:t>
            </w:r>
            <w:r w:rsidR="005F683D" w:rsidRPr="009E532D">
              <w:rPr>
                <w:rFonts w:ascii="Aptos" w:hAnsi="Aptos"/>
                <w:szCs w:val="20"/>
              </w:rPr>
              <w:t>hinder</w:t>
            </w:r>
            <w:r w:rsidRPr="009E532D">
              <w:rPr>
                <w:rFonts w:ascii="Aptos" w:hAnsi="Aptos"/>
                <w:szCs w:val="20"/>
              </w:rPr>
              <w:t>s them from accessing the educational facilities generally provided.</w:t>
            </w:r>
          </w:p>
          <w:p w14:paraId="300DBAC3" w14:textId="77777777" w:rsidR="007A13C3" w:rsidRPr="009E532D" w:rsidRDefault="007A13C3" w:rsidP="00FA1867">
            <w:pPr>
              <w:pStyle w:val="1bodycopy10pt"/>
              <w:spacing w:after="0"/>
              <w:rPr>
                <w:rFonts w:ascii="Aptos" w:hAnsi="Aptos"/>
                <w:szCs w:val="20"/>
              </w:rPr>
            </w:pPr>
            <w:r w:rsidRPr="009E532D">
              <w:rPr>
                <w:rFonts w:ascii="Aptos" w:hAnsi="Aptos"/>
                <w:szCs w:val="20"/>
              </w:rPr>
              <w:t>Pupils may have:</w:t>
            </w:r>
          </w:p>
          <w:p w14:paraId="19C2953F" w14:textId="77777777" w:rsidR="007A13C3" w:rsidRPr="009E532D" w:rsidRDefault="007A13C3" w:rsidP="00FA1867">
            <w:pPr>
              <w:pStyle w:val="1bodycopy10pt"/>
              <w:numPr>
                <w:ilvl w:val="0"/>
                <w:numId w:val="22"/>
              </w:numPr>
              <w:spacing w:after="0"/>
              <w:rPr>
                <w:rFonts w:ascii="Aptos" w:hAnsi="Aptos"/>
                <w:szCs w:val="20"/>
              </w:rPr>
            </w:pPr>
            <w:r w:rsidRPr="009E532D">
              <w:rPr>
                <w:rFonts w:ascii="Aptos" w:hAnsi="Aptos"/>
                <w:szCs w:val="20"/>
              </w:rPr>
              <w:t>A sensory impairment such as vis</w:t>
            </w:r>
            <w:r w:rsidR="005F683D" w:rsidRPr="009E532D">
              <w:rPr>
                <w:rFonts w:ascii="Aptos" w:hAnsi="Aptos"/>
                <w:szCs w:val="20"/>
              </w:rPr>
              <w:t>ion</w:t>
            </w:r>
            <w:r w:rsidRPr="009E532D">
              <w:rPr>
                <w:rFonts w:ascii="Aptos" w:hAnsi="Aptos"/>
                <w:szCs w:val="20"/>
              </w:rPr>
              <w:t xml:space="preserve"> impairment, hearing impairment or multi-sensory impairment</w:t>
            </w:r>
          </w:p>
          <w:p w14:paraId="58E45386" w14:textId="77777777" w:rsidR="007A13C3" w:rsidRPr="009E532D" w:rsidRDefault="007A13C3" w:rsidP="00FA1867">
            <w:pPr>
              <w:pStyle w:val="1bodycopy10pt"/>
              <w:numPr>
                <w:ilvl w:val="0"/>
                <w:numId w:val="22"/>
              </w:numPr>
              <w:spacing w:after="0"/>
              <w:rPr>
                <w:rFonts w:ascii="Aptos" w:hAnsi="Aptos"/>
                <w:szCs w:val="20"/>
              </w:rPr>
            </w:pPr>
            <w:r w:rsidRPr="009E532D">
              <w:rPr>
                <w:rFonts w:ascii="Aptos" w:hAnsi="Aptos"/>
                <w:szCs w:val="20"/>
              </w:rPr>
              <w:t>A physical impairment</w:t>
            </w:r>
          </w:p>
          <w:p w14:paraId="4A651A04"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These pupils may </w:t>
            </w:r>
            <w:r w:rsidR="00CB673C" w:rsidRPr="009E532D">
              <w:rPr>
                <w:rFonts w:ascii="Aptos" w:hAnsi="Aptos"/>
                <w:szCs w:val="20"/>
              </w:rPr>
              <w:t>need</w:t>
            </w:r>
            <w:r w:rsidRPr="009E532D">
              <w:rPr>
                <w:rFonts w:ascii="Aptos" w:hAnsi="Aptos"/>
                <w:szCs w:val="20"/>
              </w:rPr>
              <w:t xml:space="preserve"> </w:t>
            </w:r>
            <w:r w:rsidR="00CB673C" w:rsidRPr="009E532D">
              <w:rPr>
                <w:rFonts w:ascii="Aptos" w:hAnsi="Aptos"/>
                <w:szCs w:val="20"/>
              </w:rPr>
              <w:t xml:space="preserve">ongoing </w:t>
            </w:r>
            <w:r w:rsidRPr="009E532D">
              <w:rPr>
                <w:rFonts w:ascii="Aptos" w:hAnsi="Aptos"/>
                <w:szCs w:val="20"/>
              </w:rPr>
              <w:t xml:space="preserve">additional </w:t>
            </w:r>
            <w:r w:rsidR="00CB673C" w:rsidRPr="009E532D">
              <w:rPr>
                <w:rFonts w:ascii="Aptos" w:hAnsi="Aptos"/>
                <w:szCs w:val="20"/>
              </w:rPr>
              <w:t>s</w:t>
            </w:r>
            <w:r w:rsidRPr="009E532D">
              <w:rPr>
                <w:rFonts w:ascii="Aptos" w:hAnsi="Aptos"/>
                <w:szCs w:val="20"/>
              </w:rPr>
              <w:t>upport and equipment to access all the opportunities available to their peers.</w:t>
            </w:r>
          </w:p>
        </w:tc>
      </w:tr>
    </w:tbl>
    <w:p w14:paraId="5FD174BD" w14:textId="77777777" w:rsidR="007A13C3" w:rsidRPr="009E532D" w:rsidRDefault="00720DC8" w:rsidP="00FA1867">
      <w:pPr>
        <w:pStyle w:val="Heading1"/>
        <w:spacing w:after="0"/>
        <w:rPr>
          <w:rFonts w:ascii="Aptos" w:hAnsi="Aptos"/>
          <w:color w:val="auto"/>
          <w:sz w:val="20"/>
          <w:szCs w:val="20"/>
        </w:rPr>
      </w:pPr>
      <w:bookmarkStart w:id="15" w:name="_Toc531168964"/>
      <w:bookmarkStart w:id="16" w:name="_Toc531176464"/>
      <w:bookmarkStart w:id="17" w:name="_Toc55899051"/>
      <w:bookmarkStart w:id="18" w:name="_Toc118970785"/>
      <w:r w:rsidRPr="009E532D">
        <w:rPr>
          <w:rFonts w:ascii="Aptos" w:hAnsi="Aptos"/>
          <w:color w:val="auto"/>
          <w:sz w:val="20"/>
          <w:szCs w:val="20"/>
        </w:rPr>
        <w:t>6</w:t>
      </w:r>
      <w:r w:rsidR="007A13C3" w:rsidRPr="009E532D">
        <w:rPr>
          <w:rFonts w:ascii="Aptos" w:hAnsi="Aptos"/>
          <w:color w:val="auto"/>
          <w:sz w:val="20"/>
          <w:szCs w:val="20"/>
        </w:rPr>
        <w:t xml:space="preserve">. </w:t>
      </w:r>
      <w:bookmarkEnd w:id="15"/>
      <w:bookmarkEnd w:id="16"/>
      <w:r w:rsidR="007A13C3" w:rsidRPr="009E532D">
        <w:rPr>
          <w:rFonts w:ascii="Aptos" w:hAnsi="Aptos"/>
          <w:color w:val="auto"/>
          <w:sz w:val="20"/>
          <w:szCs w:val="20"/>
        </w:rPr>
        <w:t>Roles</w:t>
      </w:r>
      <w:bookmarkEnd w:id="17"/>
      <w:r w:rsidR="007A13C3" w:rsidRPr="009E532D">
        <w:rPr>
          <w:rFonts w:ascii="Aptos" w:hAnsi="Aptos"/>
          <w:color w:val="auto"/>
          <w:sz w:val="20"/>
          <w:szCs w:val="20"/>
        </w:rPr>
        <w:t xml:space="preserve"> and responsibilities</w:t>
      </w:r>
      <w:bookmarkEnd w:id="18"/>
      <w:r w:rsidR="007A13C3" w:rsidRPr="009E532D">
        <w:rPr>
          <w:rFonts w:ascii="Aptos" w:hAnsi="Aptos"/>
          <w:color w:val="auto"/>
          <w:sz w:val="20"/>
          <w:szCs w:val="20"/>
        </w:rPr>
        <w:t xml:space="preserve"> </w:t>
      </w:r>
    </w:p>
    <w:p w14:paraId="01785B5E" w14:textId="57E74AA0" w:rsidR="007A13C3" w:rsidRPr="009E532D" w:rsidRDefault="00720DC8" w:rsidP="00FA1867">
      <w:pPr>
        <w:pStyle w:val="Subhead2"/>
        <w:spacing w:after="0"/>
        <w:rPr>
          <w:rFonts w:ascii="Aptos" w:hAnsi="Aptos"/>
          <w:sz w:val="20"/>
          <w:szCs w:val="20"/>
        </w:rPr>
      </w:pPr>
      <w:r w:rsidRPr="009E532D">
        <w:rPr>
          <w:rFonts w:ascii="Aptos" w:hAnsi="Aptos"/>
          <w:sz w:val="20"/>
          <w:szCs w:val="20"/>
        </w:rPr>
        <w:t>6</w:t>
      </w:r>
      <w:r w:rsidR="007A13C3" w:rsidRPr="009E532D">
        <w:rPr>
          <w:rFonts w:ascii="Aptos" w:hAnsi="Aptos"/>
          <w:sz w:val="20"/>
          <w:szCs w:val="20"/>
        </w:rPr>
        <w:t xml:space="preserve">.1 The </w:t>
      </w:r>
      <w:proofErr w:type="gramStart"/>
      <w:r w:rsidR="007A13C3" w:rsidRPr="009E532D">
        <w:rPr>
          <w:rFonts w:ascii="Aptos" w:hAnsi="Aptos"/>
          <w:sz w:val="20"/>
          <w:szCs w:val="20"/>
        </w:rPr>
        <w:t xml:space="preserve">SENCO </w:t>
      </w:r>
      <w:r w:rsidR="00D06A91">
        <w:rPr>
          <w:rFonts w:ascii="Aptos" w:hAnsi="Aptos"/>
          <w:sz w:val="20"/>
          <w:szCs w:val="20"/>
        </w:rPr>
        <w:t xml:space="preserve"> (</w:t>
      </w:r>
      <w:proofErr w:type="gramEnd"/>
      <w:r w:rsidR="00D06A91">
        <w:rPr>
          <w:rFonts w:ascii="Aptos" w:hAnsi="Aptos"/>
          <w:sz w:val="20"/>
          <w:szCs w:val="20"/>
        </w:rPr>
        <w:t xml:space="preserve">Special Educational Needs </w:t>
      </w:r>
      <w:proofErr w:type="spellStart"/>
      <w:r w:rsidR="00D06A91">
        <w:rPr>
          <w:rFonts w:ascii="Aptos" w:hAnsi="Aptos"/>
          <w:sz w:val="20"/>
          <w:szCs w:val="20"/>
        </w:rPr>
        <w:t>co-ordinator</w:t>
      </w:r>
      <w:proofErr w:type="spellEnd"/>
      <w:r w:rsidR="00D06A91">
        <w:rPr>
          <w:rFonts w:ascii="Aptos" w:hAnsi="Aptos"/>
          <w:sz w:val="20"/>
          <w:szCs w:val="20"/>
        </w:rPr>
        <w:t>)</w:t>
      </w:r>
    </w:p>
    <w:p w14:paraId="0155DD6C" w14:textId="77777777" w:rsidR="007A13C3" w:rsidRPr="009E532D" w:rsidRDefault="007A13C3" w:rsidP="00FA1867">
      <w:pPr>
        <w:pStyle w:val="1bodycopy10pt"/>
        <w:spacing w:after="0"/>
        <w:rPr>
          <w:rFonts w:ascii="Aptos" w:hAnsi="Aptos"/>
          <w:szCs w:val="20"/>
        </w:rPr>
      </w:pPr>
      <w:r w:rsidRPr="009E532D">
        <w:rPr>
          <w:rFonts w:ascii="Aptos" w:hAnsi="Aptos"/>
          <w:szCs w:val="20"/>
        </w:rPr>
        <w:t>The SENCO</w:t>
      </w:r>
      <w:r w:rsidR="00E65D54" w:rsidRPr="009E532D">
        <w:rPr>
          <w:rFonts w:ascii="Aptos" w:hAnsi="Aptos"/>
          <w:szCs w:val="20"/>
        </w:rPr>
        <w:t xml:space="preserve"> at our school</w:t>
      </w:r>
      <w:r w:rsidRPr="009E532D">
        <w:rPr>
          <w:rFonts w:ascii="Aptos" w:hAnsi="Aptos"/>
          <w:szCs w:val="20"/>
        </w:rPr>
        <w:t xml:space="preserve"> is </w:t>
      </w:r>
      <w:proofErr w:type="spellStart"/>
      <w:r w:rsidR="00170863" w:rsidRPr="009E532D">
        <w:rPr>
          <w:rFonts w:ascii="Aptos" w:hAnsi="Aptos"/>
          <w:szCs w:val="20"/>
        </w:rPr>
        <w:t>Mrs</w:t>
      </w:r>
      <w:proofErr w:type="spellEnd"/>
      <w:r w:rsidR="00170863" w:rsidRPr="009E532D">
        <w:rPr>
          <w:rFonts w:ascii="Aptos" w:hAnsi="Aptos"/>
          <w:szCs w:val="20"/>
        </w:rPr>
        <w:t xml:space="preserve"> Naomi Serfaty.</w:t>
      </w:r>
      <w:r w:rsidR="00E948C6" w:rsidRPr="009E532D">
        <w:rPr>
          <w:rFonts w:ascii="Aptos" w:hAnsi="Aptos"/>
          <w:szCs w:val="20"/>
        </w:rPr>
        <w:t xml:space="preserve"> </w:t>
      </w:r>
    </w:p>
    <w:p w14:paraId="561C3B85" w14:textId="77777777" w:rsidR="007A13C3" w:rsidRPr="009E532D" w:rsidRDefault="00170863" w:rsidP="00FA1867">
      <w:pPr>
        <w:pStyle w:val="1bodycopy10pt"/>
        <w:spacing w:after="0"/>
        <w:rPr>
          <w:rFonts w:ascii="Aptos" w:hAnsi="Aptos"/>
          <w:szCs w:val="20"/>
        </w:rPr>
      </w:pPr>
      <w:r w:rsidRPr="009E532D">
        <w:rPr>
          <w:rFonts w:ascii="Aptos" w:hAnsi="Aptos"/>
          <w:szCs w:val="20"/>
        </w:rPr>
        <w:t>She</w:t>
      </w:r>
      <w:r w:rsidR="007A13C3" w:rsidRPr="009E532D">
        <w:rPr>
          <w:rFonts w:ascii="Aptos" w:hAnsi="Aptos"/>
          <w:szCs w:val="20"/>
        </w:rPr>
        <w:t xml:space="preserve"> will: </w:t>
      </w:r>
    </w:p>
    <w:p w14:paraId="14244701" w14:textId="6622A685" w:rsidR="00D654B9" w:rsidRPr="009E532D" w:rsidRDefault="00D654B9" w:rsidP="00FA1867">
      <w:pPr>
        <w:pStyle w:val="4Bulletedcopyblue"/>
        <w:numPr>
          <w:ilvl w:val="0"/>
          <w:numId w:val="9"/>
        </w:numPr>
        <w:spacing w:after="0"/>
        <w:rPr>
          <w:rFonts w:ascii="Aptos" w:hAnsi="Aptos"/>
        </w:rPr>
      </w:pPr>
      <w:bookmarkStart w:id="19" w:name="_Hlk116905770"/>
      <w:r w:rsidRPr="009E532D">
        <w:rPr>
          <w:rFonts w:ascii="Aptos" w:hAnsi="Aptos"/>
        </w:rPr>
        <w:t>Inform any parents that their child may have SEN</w:t>
      </w:r>
      <w:r w:rsidR="00DC1C7C">
        <w:rPr>
          <w:rFonts w:ascii="Aptos" w:hAnsi="Aptos"/>
        </w:rPr>
        <w:t>D</w:t>
      </w:r>
      <w:r w:rsidRPr="009E532D">
        <w:rPr>
          <w:rFonts w:ascii="Aptos" w:hAnsi="Aptos"/>
        </w:rPr>
        <w:t xml:space="preserve"> </w:t>
      </w:r>
      <w:bookmarkStart w:id="20" w:name="_Hlk116905861"/>
      <w:r w:rsidRPr="009E532D">
        <w:rPr>
          <w:rFonts w:ascii="Aptos" w:hAnsi="Aptos"/>
        </w:rPr>
        <w:t>and then liaise with them about the pupil’s needs and any provision made</w:t>
      </w:r>
      <w:bookmarkEnd w:id="20"/>
    </w:p>
    <w:bookmarkEnd w:id="19"/>
    <w:p w14:paraId="4EC4A8E2" w14:textId="5A5B2883" w:rsidR="007A13C3" w:rsidRPr="009E532D" w:rsidRDefault="007A13C3" w:rsidP="00FA1867">
      <w:pPr>
        <w:pStyle w:val="4Bulletedcopyblue"/>
        <w:numPr>
          <w:ilvl w:val="0"/>
          <w:numId w:val="9"/>
        </w:numPr>
        <w:spacing w:after="0"/>
        <w:rPr>
          <w:rFonts w:ascii="Aptos" w:hAnsi="Aptos"/>
        </w:rPr>
      </w:pPr>
      <w:r w:rsidRPr="009E532D">
        <w:rPr>
          <w:rFonts w:ascii="Aptos" w:hAnsi="Aptos"/>
        </w:rPr>
        <w:t>Work with the headteacher and SEN</w:t>
      </w:r>
      <w:r w:rsidR="00DC1C7C">
        <w:rPr>
          <w:rFonts w:ascii="Aptos" w:hAnsi="Aptos"/>
        </w:rPr>
        <w:t>D</w:t>
      </w:r>
      <w:r w:rsidRPr="009E532D">
        <w:rPr>
          <w:rFonts w:ascii="Aptos" w:hAnsi="Aptos"/>
        </w:rPr>
        <w:t xml:space="preserve"> governor to determine the strategic development of the SEND policy and provision in the school </w:t>
      </w:r>
    </w:p>
    <w:p w14:paraId="698FD6CB" w14:textId="762E0E84" w:rsidR="007A13C3" w:rsidRPr="009E532D" w:rsidRDefault="007A13C3" w:rsidP="00FA1867">
      <w:pPr>
        <w:pStyle w:val="4Bulletedcopyblue"/>
        <w:numPr>
          <w:ilvl w:val="0"/>
          <w:numId w:val="9"/>
        </w:numPr>
        <w:spacing w:after="0"/>
        <w:rPr>
          <w:rFonts w:ascii="Aptos" w:hAnsi="Aptos"/>
        </w:rPr>
      </w:pPr>
      <w:r w:rsidRPr="009E532D">
        <w:rPr>
          <w:rFonts w:ascii="Aptos" w:hAnsi="Aptos"/>
        </w:rPr>
        <w:t>Have day-to-day responsibility for the operation of this SEND policy and the co-ordination of specific provision made to support individual pupils with SEN</w:t>
      </w:r>
      <w:r w:rsidR="00DC1C7C">
        <w:rPr>
          <w:rFonts w:ascii="Aptos" w:hAnsi="Aptos"/>
        </w:rPr>
        <w:t>D</w:t>
      </w:r>
      <w:r w:rsidRPr="009E532D">
        <w:rPr>
          <w:rFonts w:ascii="Aptos" w:hAnsi="Aptos"/>
        </w:rPr>
        <w:t xml:space="preserve">, including those who have EHC plans </w:t>
      </w:r>
    </w:p>
    <w:p w14:paraId="4E300AC7" w14:textId="5FEFD17E"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Provide professional guidance to colleagues and </w:t>
      </w:r>
      <w:r w:rsidR="003F3734" w:rsidRPr="009E532D">
        <w:rPr>
          <w:rFonts w:ascii="Aptos" w:hAnsi="Aptos"/>
        </w:rPr>
        <w:t xml:space="preserve">liaise and </w:t>
      </w:r>
      <w:r w:rsidRPr="009E532D">
        <w:rPr>
          <w:rFonts w:ascii="Aptos" w:hAnsi="Aptos"/>
        </w:rPr>
        <w:t xml:space="preserve">work with staff, parents, and other agencies to </w:t>
      </w:r>
      <w:r w:rsidR="00E65D54" w:rsidRPr="009E532D">
        <w:rPr>
          <w:rFonts w:ascii="Aptos" w:hAnsi="Aptos"/>
        </w:rPr>
        <w:t xml:space="preserve">make </w:t>
      </w:r>
      <w:r w:rsidRPr="009E532D">
        <w:rPr>
          <w:rFonts w:ascii="Aptos" w:hAnsi="Aptos"/>
        </w:rPr>
        <w:t>sure that pupils with SEN</w:t>
      </w:r>
      <w:r w:rsidR="00DC1C7C">
        <w:rPr>
          <w:rFonts w:ascii="Aptos" w:hAnsi="Aptos"/>
        </w:rPr>
        <w:t>D</w:t>
      </w:r>
      <w:r w:rsidRPr="009E532D">
        <w:rPr>
          <w:rFonts w:ascii="Aptos" w:hAnsi="Aptos"/>
        </w:rPr>
        <w:t xml:space="preserve"> receive appropriate support and high-quality teaching </w:t>
      </w:r>
    </w:p>
    <w:p w14:paraId="241A56C0" w14:textId="0E44AC36" w:rsidR="007A13C3" w:rsidRPr="009E532D" w:rsidRDefault="007A13C3" w:rsidP="00FA1867">
      <w:pPr>
        <w:pStyle w:val="4Bulletedcopyblue"/>
        <w:numPr>
          <w:ilvl w:val="0"/>
          <w:numId w:val="9"/>
        </w:numPr>
        <w:spacing w:after="0"/>
        <w:rPr>
          <w:rFonts w:ascii="Aptos" w:hAnsi="Aptos"/>
        </w:rPr>
      </w:pPr>
      <w:r w:rsidRPr="009E532D">
        <w:rPr>
          <w:rFonts w:ascii="Aptos" w:hAnsi="Aptos"/>
        </w:rPr>
        <w:t>Advise on the graduated approach to providing SEN</w:t>
      </w:r>
      <w:r w:rsidR="00DC1C7C">
        <w:rPr>
          <w:rFonts w:ascii="Aptos" w:hAnsi="Aptos"/>
        </w:rPr>
        <w:t>D</w:t>
      </w:r>
      <w:r w:rsidRPr="009E532D">
        <w:rPr>
          <w:rFonts w:ascii="Aptos" w:hAnsi="Aptos"/>
        </w:rPr>
        <w:t xml:space="preserve"> </w:t>
      </w:r>
      <w:bookmarkStart w:id="21" w:name="_Hlk116906212"/>
      <w:r w:rsidRPr="009E532D">
        <w:rPr>
          <w:rFonts w:ascii="Aptos" w:hAnsi="Aptos"/>
        </w:rPr>
        <w:t>support</w:t>
      </w:r>
      <w:r w:rsidR="00D654B9" w:rsidRPr="009E532D">
        <w:rPr>
          <w:rFonts w:ascii="Aptos" w:hAnsi="Aptos"/>
        </w:rPr>
        <w:t xml:space="preserve"> and differentiated teaching methods appropriate for individual pupils</w:t>
      </w:r>
      <w:bookmarkEnd w:id="21"/>
      <w:r w:rsidRPr="009E532D">
        <w:rPr>
          <w:rFonts w:ascii="Aptos" w:hAnsi="Aptos"/>
        </w:rPr>
        <w:t xml:space="preserve"> </w:t>
      </w:r>
    </w:p>
    <w:p w14:paraId="217ED127"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Advise on the deployment of the school’s delegated budget and other resources to meet pupils’ needs effectively </w:t>
      </w:r>
    </w:p>
    <w:p w14:paraId="192A9100"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Be </w:t>
      </w:r>
      <w:r w:rsidR="003F3734" w:rsidRPr="009E532D">
        <w:rPr>
          <w:rFonts w:ascii="Aptos" w:hAnsi="Aptos"/>
        </w:rPr>
        <w:t>a</w:t>
      </w:r>
      <w:r w:rsidRPr="009E532D">
        <w:rPr>
          <w:rFonts w:ascii="Aptos" w:hAnsi="Aptos"/>
        </w:rPr>
        <w:t xml:space="preserve"> point of contact for external agencies, and its support services</w:t>
      </w:r>
      <w:r w:rsidR="00B930D0" w:rsidRPr="009E532D">
        <w:rPr>
          <w:rFonts w:ascii="Aptos" w:hAnsi="Aptos"/>
        </w:rPr>
        <w:t>,</w:t>
      </w:r>
      <w:r w:rsidRPr="009E532D">
        <w:rPr>
          <w:rFonts w:ascii="Aptos" w:hAnsi="Aptos"/>
        </w:rPr>
        <w:t xml:space="preserve"> </w:t>
      </w:r>
      <w:r w:rsidR="00B930D0" w:rsidRPr="009E532D">
        <w:rPr>
          <w:rFonts w:ascii="Aptos" w:hAnsi="Aptos"/>
          <w:color w:val="000000"/>
        </w:rPr>
        <w:t>and work with external agencies to ensure that appropriate provision is provided</w:t>
      </w:r>
    </w:p>
    <w:p w14:paraId="11095996" w14:textId="77777777" w:rsidR="003F3734" w:rsidRPr="009E532D" w:rsidRDefault="007A13C3" w:rsidP="00FA1867">
      <w:pPr>
        <w:pStyle w:val="4Bulletedcopyblue"/>
        <w:numPr>
          <w:ilvl w:val="0"/>
          <w:numId w:val="9"/>
        </w:numPr>
        <w:spacing w:after="0"/>
        <w:rPr>
          <w:rFonts w:ascii="Aptos" w:hAnsi="Aptos"/>
        </w:rPr>
      </w:pPr>
      <w:bookmarkStart w:id="22" w:name="_Hlk116660163"/>
      <w:r w:rsidRPr="009E532D">
        <w:rPr>
          <w:rFonts w:ascii="Aptos" w:hAnsi="Aptos"/>
        </w:rPr>
        <w:t xml:space="preserve">Liaise with potential next providers of education to </w:t>
      </w:r>
      <w:r w:rsidR="003F3734" w:rsidRPr="009E532D">
        <w:rPr>
          <w:rFonts w:ascii="Aptos" w:hAnsi="Aptos"/>
        </w:rPr>
        <w:t xml:space="preserve">make </w:t>
      </w:r>
      <w:r w:rsidRPr="009E532D">
        <w:rPr>
          <w:rFonts w:ascii="Aptos" w:hAnsi="Aptos"/>
        </w:rPr>
        <w:t xml:space="preserve">sure that </w:t>
      </w:r>
      <w:r w:rsidR="003F3734" w:rsidRPr="009E532D">
        <w:rPr>
          <w:rFonts w:ascii="Aptos" w:hAnsi="Aptos"/>
        </w:rPr>
        <w:t>the pupil and their parents are informed about options and that a smooth transition is planned</w:t>
      </w:r>
    </w:p>
    <w:p w14:paraId="2EBE85E4" w14:textId="77777777" w:rsidR="00B930D0" w:rsidRPr="009E532D" w:rsidRDefault="00D654B9" w:rsidP="00FA1867">
      <w:pPr>
        <w:pStyle w:val="4Bulletedcopyblue"/>
        <w:spacing w:after="0"/>
        <w:rPr>
          <w:rFonts w:ascii="Aptos" w:hAnsi="Aptos"/>
        </w:rPr>
      </w:pPr>
      <w:bookmarkStart w:id="23" w:name="_Hlk116905967"/>
      <w:r w:rsidRPr="009E532D">
        <w:rPr>
          <w:rFonts w:ascii="Aptos" w:hAnsi="Aptos"/>
        </w:rPr>
        <w:t>When a pupil moves to a different school or institution: Mak</w:t>
      </w:r>
      <w:r w:rsidR="00CB673C" w:rsidRPr="009E532D">
        <w:rPr>
          <w:rFonts w:ascii="Aptos" w:hAnsi="Aptos"/>
        </w:rPr>
        <w:t>e</w:t>
      </w:r>
      <w:r w:rsidRPr="009E532D">
        <w:rPr>
          <w:rFonts w:ascii="Aptos" w:hAnsi="Aptos"/>
        </w:rPr>
        <w:t xml:space="preserve"> sure that all relevant information about a pupil’s SEN and the provision for them are sent to the appropriate authority, school or institution</w:t>
      </w:r>
      <w:r w:rsidR="00B930D0" w:rsidRPr="009E532D">
        <w:rPr>
          <w:rFonts w:ascii="Aptos" w:hAnsi="Aptos"/>
        </w:rPr>
        <w:t xml:space="preserve"> in a timely manner</w:t>
      </w:r>
    </w:p>
    <w:bookmarkEnd w:id="22"/>
    <w:bookmarkEnd w:id="23"/>
    <w:p w14:paraId="5E2350B8" w14:textId="77777777" w:rsidR="007A13C3" w:rsidRPr="009E532D" w:rsidRDefault="003F3734" w:rsidP="00FA1867">
      <w:pPr>
        <w:pStyle w:val="4Bulletedcopyblue"/>
        <w:numPr>
          <w:ilvl w:val="0"/>
          <w:numId w:val="9"/>
        </w:numPr>
        <w:spacing w:after="0"/>
        <w:rPr>
          <w:rFonts w:ascii="Aptos" w:hAnsi="Aptos"/>
        </w:rPr>
      </w:pPr>
      <w:r w:rsidRPr="009E532D">
        <w:rPr>
          <w:rFonts w:ascii="Aptos" w:hAnsi="Aptos"/>
        </w:rPr>
        <w:t xml:space="preserve">Work with the headteacher and school governors to make sure </w:t>
      </w:r>
      <w:r w:rsidR="007A13C3" w:rsidRPr="009E532D">
        <w:rPr>
          <w:rFonts w:ascii="Aptos" w:hAnsi="Aptos"/>
        </w:rPr>
        <w:t xml:space="preserve">the school meets its responsibilities </w:t>
      </w:r>
      <w:proofErr w:type="gramStart"/>
      <w:r w:rsidR="007A13C3" w:rsidRPr="009E532D">
        <w:rPr>
          <w:rFonts w:ascii="Aptos" w:hAnsi="Aptos"/>
        </w:rPr>
        <w:t>with regard to</w:t>
      </w:r>
      <w:proofErr w:type="gramEnd"/>
      <w:r w:rsidR="007A13C3" w:rsidRPr="009E532D">
        <w:rPr>
          <w:rFonts w:ascii="Aptos" w:hAnsi="Aptos"/>
        </w:rPr>
        <w:t xml:space="preserve"> reasonable adjustments and access arrangements </w:t>
      </w:r>
    </w:p>
    <w:p w14:paraId="0BDC9B55" w14:textId="77777777" w:rsidR="007A13C3" w:rsidRPr="009E532D" w:rsidRDefault="00570B16" w:rsidP="00FA1867">
      <w:pPr>
        <w:pStyle w:val="4Bulletedcopyblue"/>
        <w:numPr>
          <w:ilvl w:val="0"/>
          <w:numId w:val="9"/>
        </w:numPr>
        <w:spacing w:after="0"/>
        <w:rPr>
          <w:rFonts w:ascii="Aptos" w:hAnsi="Aptos"/>
        </w:rPr>
      </w:pPr>
      <w:r w:rsidRPr="009E532D">
        <w:rPr>
          <w:rFonts w:ascii="Aptos" w:hAnsi="Aptos"/>
        </w:rPr>
        <w:t xml:space="preserve">Make </w:t>
      </w:r>
      <w:r w:rsidR="007A13C3" w:rsidRPr="009E532D">
        <w:rPr>
          <w:rFonts w:ascii="Aptos" w:hAnsi="Aptos"/>
        </w:rPr>
        <w:t xml:space="preserve">sure the school keeps </w:t>
      </w:r>
      <w:r w:rsidRPr="009E532D">
        <w:rPr>
          <w:rFonts w:ascii="Aptos" w:hAnsi="Aptos"/>
        </w:rPr>
        <w:t>its</w:t>
      </w:r>
      <w:r w:rsidR="007A13C3" w:rsidRPr="009E532D">
        <w:rPr>
          <w:rFonts w:ascii="Aptos" w:hAnsi="Aptos"/>
        </w:rPr>
        <w:t xml:space="preserve"> records of all pupils with SEND up to date </w:t>
      </w:r>
      <w:r w:rsidR="00B930D0" w:rsidRPr="009E532D">
        <w:rPr>
          <w:rFonts w:ascii="Aptos" w:hAnsi="Aptos"/>
        </w:rPr>
        <w:t>and accurate</w:t>
      </w:r>
    </w:p>
    <w:p w14:paraId="293FC25A" w14:textId="77777777" w:rsidR="00D654B9" w:rsidRPr="009E532D" w:rsidRDefault="00D654B9" w:rsidP="00FA1867">
      <w:pPr>
        <w:pStyle w:val="4Bulletedcopyblue"/>
        <w:numPr>
          <w:ilvl w:val="0"/>
          <w:numId w:val="9"/>
        </w:numPr>
        <w:spacing w:after="0"/>
        <w:rPr>
          <w:rFonts w:ascii="Aptos" w:hAnsi="Aptos"/>
        </w:rPr>
      </w:pPr>
      <w:r w:rsidRPr="009E532D">
        <w:rPr>
          <w:rFonts w:ascii="Aptos" w:hAnsi="Aptos"/>
        </w:rPr>
        <w:t xml:space="preserve">With the </w:t>
      </w:r>
      <w:r w:rsidRPr="009E532D">
        <w:rPr>
          <w:rFonts w:ascii="Aptos" w:hAnsi="Aptos"/>
          <w:lang w:val="en-GB"/>
        </w:rPr>
        <w:t>headteacher</w:t>
      </w:r>
      <w:r w:rsidRPr="009E532D">
        <w:rPr>
          <w:rFonts w:ascii="Aptos" w:hAnsi="Aptos"/>
        </w:rPr>
        <w:t xml:space="preserve">, </w:t>
      </w:r>
      <w:bookmarkStart w:id="24" w:name="_Hlk116906143"/>
      <w:r w:rsidRPr="009E532D">
        <w:rPr>
          <w:rFonts w:ascii="Aptos" w:hAnsi="Aptos"/>
        </w:rPr>
        <w:t>monitor to identify any staff who have specific training needs regarding SEN, and incorporate this into the school’s plan for continuous professional development</w:t>
      </w:r>
      <w:bookmarkEnd w:id="24"/>
    </w:p>
    <w:p w14:paraId="0E0FD290" w14:textId="77777777" w:rsidR="00BF44AD" w:rsidRPr="009E532D" w:rsidRDefault="00BF44AD" w:rsidP="00FA1867">
      <w:pPr>
        <w:pStyle w:val="4Bulletedcopyblue"/>
        <w:numPr>
          <w:ilvl w:val="0"/>
          <w:numId w:val="9"/>
        </w:numPr>
        <w:spacing w:after="0"/>
        <w:rPr>
          <w:rFonts w:ascii="Aptos" w:hAnsi="Aptos"/>
        </w:rPr>
      </w:pPr>
      <w:bookmarkStart w:id="25" w:name="_Hlk116909988"/>
      <w:r w:rsidRPr="009E532D">
        <w:rPr>
          <w:rFonts w:ascii="Aptos" w:hAnsi="Aptos"/>
        </w:rPr>
        <w:t xml:space="preserve">With the headteacher, regularly review and evaluate the breadth and impact of the SEND support the school offers or can access, and co-operate with </w:t>
      </w:r>
      <w:r w:rsidR="00170863" w:rsidRPr="009E532D">
        <w:rPr>
          <w:rFonts w:ascii="Aptos" w:hAnsi="Aptos"/>
        </w:rPr>
        <w:t xml:space="preserve">external agencies </w:t>
      </w:r>
      <w:r w:rsidRPr="009E532D">
        <w:rPr>
          <w:rFonts w:ascii="Aptos" w:hAnsi="Aptos"/>
        </w:rPr>
        <w:t xml:space="preserve">in reviewing the provision that is available locally </w:t>
      </w:r>
    </w:p>
    <w:p w14:paraId="100D85F4" w14:textId="77777777" w:rsidR="00BF44AD" w:rsidRDefault="00BF44AD" w:rsidP="00FA1867">
      <w:pPr>
        <w:pStyle w:val="4Bulletedcopyblue"/>
        <w:numPr>
          <w:ilvl w:val="0"/>
          <w:numId w:val="9"/>
        </w:numPr>
        <w:spacing w:after="0"/>
        <w:rPr>
          <w:rFonts w:ascii="Aptos" w:hAnsi="Aptos"/>
        </w:rPr>
      </w:pPr>
      <w:bookmarkStart w:id="26" w:name="_Hlk116906302"/>
      <w:bookmarkStart w:id="27" w:name="_Hlk116909744"/>
      <w:bookmarkEnd w:id="25"/>
      <w:r w:rsidRPr="009E532D">
        <w:rPr>
          <w:rFonts w:ascii="Aptos" w:hAnsi="Aptos"/>
        </w:rPr>
        <w:t xml:space="preserve">With the headteacher and teaching staff, identify any patterns in the school’s identification of SEN, both within the school </w:t>
      </w:r>
      <w:proofErr w:type="gramStart"/>
      <w:r w:rsidRPr="009E532D">
        <w:rPr>
          <w:rFonts w:ascii="Aptos" w:hAnsi="Aptos"/>
        </w:rPr>
        <w:t xml:space="preserve">and in comparison </w:t>
      </w:r>
      <w:proofErr w:type="gramEnd"/>
      <w:r w:rsidRPr="009E532D">
        <w:rPr>
          <w:rFonts w:ascii="Aptos" w:hAnsi="Aptos"/>
        </w:rPr>
        <w:t>with national data, and use these to reflect on and reinforce the quality of teaching</w:t>
      </w:r>
    </w:p>
    <w:p w14:paraId="3A85277F" w14:textId="00CB1EC5" w:rsidR="00EF7ADC" w:rsidRDefault="00EF7ADC" w:rsidP="00FA1867">
      <w:pPr>
        <w:pStyle w:val="4Bulletedcopyblue"/>
        <w:numPr>
          <w:ilvl w:val="0"/>
          <w:numId w:val="9"/>
        </w:numPr>
        <w:spacing w:after="0"/>
        <w:rPr>
          <w:rFonts w:ascii="Aptos" w:hAnsi="Aptos"/>
        </w:rPr>
      </w:pPr>
      <w:r>
        <w:rPr>
          <w:rFonts w:ascii="Aptos" w:hAnsi="Aptos"/>
        </w:rPr>
        <w:t>Advise parents on options in the best inter</w:t>
      </w:r>
      <w:r w:rsidR="00426178">
        <w:rPr>
          <w:rFonts w:ascii="Aptos" w:hAnsi="Aptos"/>
        </w:rPr>
        <w:t xml:space="preserve">ests of their child. This may include a Special School or LSF if the school </w:t>
      </w:r>
      <w:r w:rsidR="00D740D6">
        <w:rPr>
          <w:rFonts w:ascii="Aptos" w:hAnsi="Aptos"/>
        </w:rPr>
        <w:t xml:space="preserve">has made all the reasonable </w:t>
      </w:r>
      <w:proofErr w:type="gramStart"/>
      <w:r w:rsidR="00D740D6">
        <w:rPr>
          <w:rFonts w:ascii="Aptos" w:hAnsi="Aptos"/>
        </w:rPr>
        <w:t>adjustments</w:t>
      </w:r>
      <w:proofErr w:type="gramEnd"/>
      <w:r w:rsidR="00137C3A">
        <w:rPr>
          <w:rFonts w:ascii="Aptos" w:hAnsi="Aptos"/>
        </w:rPr>
        <w:t xml:space="preserve"> and these have been insufficient in supporting a child.</w:t>
      </w:r>
    </w:p>
    <w:p w14:paraId="4C8C2215" w14:textId="46D8AECB" w:rsidR="00D63C16" w:rsidRPr="009E532D" w:rsidRDefault="00D63C16" w:rsidP="00FA1867">
      <w:pPr>
        <w:pStyle w:val="4Bulletedcopyblue"/>
        <w:numPr>
          <w:ilvl w:val="0"/>
          <w:numId w:val="9"/>
        </w:numPr>
        <w:spacing w:after="0"/>
        <w:rPr>
          <w:rFonts w:ascii="Aptos" w:hAnsi="Aptos"/>
        </w:rPr>
      </w:pPr>
      <w:r>
        <w:rPr>
          <w:rFonts w:ascii="Aptos" w:hAnsi="Aptos"/>
        </w:rPr>
        <w:t xml:space="preserve">Gain permission from both parents prior to </w:t>
      </w:r>
      <w:r w:rsidR="00EC7C07">
        <w:rPr>
          <w:rFonts w:ascii="Aptos" w:hAnsi="Aptos"/>
        </w:rPr>
        <w:t>counselling sessions for a child.</w:t>
      </w:r>
    </w:p>
    <w:bookmarkEnd w:id="26"/>
    <w:bookmarkEnd w:id="27"/>
    <w:p w14:paraId="71D8987C" w14:textId="77777777" w:rsidR="007A13C3" w:rsidRPr="009E532D" w:rsidRDefault="00720DC8" w:rsidP="00FA1867">
      <w:pPr>
        <w:pStyle w:val="Subhead2"/>
        <w:spacing w:after="0"/>
        <w:rPr>
          <w:rFonts w:ascii="Aptos" w:hAnsi="Aptos"/>
          <w:sz w:val="20"/>
          <w:szCs w:val="20"/>
        </w:rPr>
      </w:pPr>
      <w:r w:rsidRPr="009E532D">
        <w:rPr>
          <w:rFonts w:ascii="Aptos" w:hAnsi="Aptos"/>
          <w:sz w:val="20"/>
          <w:szCs w:val="20"/>
        </w:rPr>
        <w:t>6</w:t>
      </w:r>
      <w:r w:rsidR="007A13C3" w:rsidRPr="009E532D">
        <w:rPr>
          <w:rFonts w:ascii="Aptos" w:hAnsi="Aptos"/>
          <w:sz w:val="20"/>
          <w:szCs w:val="20"/>
        </w:rPr>
        <w:t>.2 The governing board</w:t>
      </w:r>
    </w:p>
    <w:p w14:paraId="1D5ECBC1" w14:textId="77777777" w:rsidR="00BB3A3B" w:rsidRPr="009E532D" w:rsidRDefault="004D6B65" w:rsidP="00FA1867">
      <w:pPr>
        <w:pStyle w:val="1bodycopy10pt"/>
        <w:spacing w:after="0"/>
        <w:rPr>
          <w:rFonts w:ascii="Aptos" w:hAnsi="Aptos"/>
          <w:szCs w:val="20"/>
        </w:rPr>
      </w:pPr>
      <w:r w:rsidRPr="009E532D">
        <w:rPr>
          <w:rFonts w:ascii="Aptos" w:hAnsi="Aptos"/>
          <w:szCs w:val="20"/>
        </w:rPr>
        <w:t>The governing board is responsible for making sure the following duties are carried out, though the duties can be delegated to a committee or an individual</w:t>
      </w:r>
      <w:r w:rsidR="00BB3A3B" w:rsidRPr="009E532D">
        <w:rPr>
          <w:rFonts w:ascii="Aptos" w:hAnsi="Aptos"/>
          <w:szCs w:val="20"/>
        </w:rPr>
        <w:t>:</w:t>
      </w:r>
    </w:p>
    <w:p w14:paraId="58BB6495" w14:textId="75EEB829"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Co-operate with the </w:t>
      </w:r>
      <w:r w:rsidR="006E5CEB">
        <w:rPr>
          <w:rFonts w:ascii="Aptos" w:hAnsi="Aptos"/>
        </w:rPr>
        <w:t>Department of Education</w:t>
      </w:r>
      <w:r w:rsidRPr="009E532D">
        <w:rPr>
          <w:rFonts w:ascii="Aptos" w:hAnsi="Aptos"/>
        </w:rPr>
        <w:t xml:space="preserve"> in reviewing the provision that is available locally and developing the local offer </w:t>
      </w:r>
    </w:p>
    <w:p w14:paraId="280E8E2F" w14:textId="77777777" w:rsidR="007A13C3" w:rsidRPr="009E532D" w:rsidRDefault="00B15D98" w:rsidP="00FA1867">
      <w:pPr>
        <w:pStyle w:val="4Bulletedcopyblue"/>
        <w:numPr>
          <w:ilvl w:val="0"/>
          <w:numId w:val="9"/>
        </w:numPr>
        <w:spacing w:after="0"/>
        <w:rPr>
          <w:rFonts w:ascii="Aptos" w:hAnsi="Aptos"/>
        </w:rPr>
      </w:pPr>
      <w:bookmarkStart w:id="28" w:name="_Hlk116660245"/>
      <w:r w:rsidRPr="009E532D">
        <w:rPr>
          <w:rFonts w:ascii="Aptos" w:hAnsi="Aptos"/>
        </w:rPr>
        <w:lastRenderedPageBreak/>
        <w:t xml:space="preserve">Do all </w:t>
      </w:r>
      <w:r w:rsidR="00570B16" w:rsidRPr="009E532D">
        <w:rPr>
          <w:rFonts w:ascii="Aptos" w:hAnsi="Aptos"/>
        </w:rPr>
        <w:t>it</w:t>
      </w:r>
      <w:r w:rsidRPr="009E532D">
        <w:rPr>
          <w:rFonts w:ascii="Aptos" w:hAnsi="Aptos"/>
        </w:rPr>
        <w:t xml:space="preserve"> can</w:t>
      </w:r>
      <w:r w:rsidR="007A13C3" w:rsidRPr="009E532D">
        <w:rPr>
          <w:rFonts w:ascii="Aptos" w:hAnsi="Aptos"/>
        </w:rPr>
        <w:t xml:space="preserve"> to make sure that </w:t>
      </w:r>
      <w:r w:rsidR="00570B16" w:rsidRPr="009E532D">
        <w:rPr>
          <w:rFonts w:ascii="Aptos" w:hAnsi="Aptos"/>
        </w:rPr>
        <w:t>every</w:t>
      </w:r>
      <w:r w:rsidR="007A13C3" w:rsidRPr="009E532D">
        <w:rPr>
          <w:rFonts w:ascii="Aptos" w:hAnsi="Aptos"/>
        </w:rPr>
        <w:t xml:space="preserve"> </w:t>
      </w:r>
      <w:r w:rsidRPr="009E532D">
        <w:rPr>
          <w:rFonts w:ascii="Aptos" w:hAnsi="Aptos"/>
        </w:rPr>
        <w:t>pupil</w:t>
      </w:r>
      <w:r w:rsidR="007A13C3" w:rsidRPr="009E532D">
        <w:rPr>
          <w:rFonts w:ascii="Aptos" w:hAnsi="Aptos"/>
        </w:rPr>
        <w:t xml:space="preserve"> with SEND gets the support they need </w:t>
      </w:r>
    </w:p>
    <w:bookmarkEnd w:id="28"/>
    <w:p w14:paraId="517163AF" w14:textId="77777777" w:rsidR="007A13C3" w:rsidRPr="009E532D" w:rsidRDefault="00B15D98" w:rsidP="00FA1867">
      <w:pPr>
        <w:pStyle w:val="4Bulletedcopyblue"/>
        <w:numPr>
          <w:ilvl w:val="0"/>
          <w:numId w:val="9"/>
        </w:numPr>
        <w:spacing w:after="0"/>
        <w:rPr>
          <w:rFonts w:ascii="Aptos" w:hAnsi="Aptos"/>
        </w:rPr>
      </w:pPr>
      <w:r w:rsidRPr="009E532D">
        <w:rPr>
          <w:rFonts w:ascii="Aptos" w:hAnsi="Aptos"/>
        </w:rPr>
        <w:t xml:space="preserve">Make </w:t>
      </w:r>
      <w:r w:rsidR="007A13C3" w:rsidRPr="009E532D">
        <w:rPr>
          <w:rFonts w:ascii="Aptos" w:hAnsi="Aptos"/>
        </w:rPr>
        <w:t xml:space="preserve">sure that </w:t>
      </w:r>
      <w:r w:rsidRPr="009E532D">
        <w:rPr>
          <w:rFonts w:ascii="Aptos" w:hAnsi="Aptos"/>
        </w:rPr>
        <w:t>pupils</w:t>
      </w:r>
      <w:r w:rsidR="007A13C3" w:rsidRPr="009E532D">
        <w:rPr>
          <w:rFonts w:ascii="Aptos" w:hAnsi="Aptos"/>
        </w:rPr>
        <w:t xml:space="preserve"> with SEND engage in the activities of the school alongside pupils who do</w:t>
      </w:r>
      <w:r w:rsidRPr="009E532D">
        <w:rPr>
          <w:rFonts w:ascii="Aptos" w:hAnsi="Aptos"/>
        </w:rPr>
        <w:t>n’t</w:t>
      </w:r>
      <w:r w:rsidR="007A13C3" w:rsidRPr="009E532D">
        <w:rPr>
          <w:rFonts w:ascii="Aptos" w:hAnsi="Aptos"/>
        </w:rPr>
        <w:t xml:space="preserve"> have SEND</w:t>
      </w:r>
    </w:p>
    <w:p w14:paraId="4CFE967F" w14:textId="77777777" w:rsidR="007A13C3" w:rsidRPr="009E532D" w:rsidRDefault="00CB0D8B" w:rsidP="00FA1867">
      <w:pPr>
        <w:pStyle w:val="4Bulletedcopyblue"/>
        <w:numPr>
          <w:ilvl w:val="0"/>
          <w:numId w:val="9"/>
        </w:numPr>
        <w:spacing w:after="0"/>
        <w:rPr>
          <w:rFonts w:ascii="Aptos" w:hAnsi="Aptos"/>
        </w:rPr>
      </w:pPr>
      <w:r w:rsidRPr="009E532D">
        <w:rPr>
          <w:rFonts w:ascii="Aptos" w:hAnsi="Aptos"/>
        </w:rPr>
        <w:t>Make s</w:t>
      </w:r>
      <w:r w:rsidR="007A13C3" w:rsidRPr="009E532D">
        <w:rPr>
          <w:rFonts w:ascii="Aptos" w:hAnsi="Aptos"/>
        </w:rPr>
        <w:t xml:space="preserve">ure that </w:t>
      </w:r>
      <w:r w:rsidRPr="009E532D">
        <w:rPr>
          <w:rFonts w:ascii="Aptos" w:hAnsi="Aptos"/>
        </w:rPr>
        <w:t xml:space="preserve">the school has </w:t>
      </w:r>
      <w:r w:rsidR="007A13C3" w:rsidRPr="009E532D">
        <w:rPr>
          <w:rFonts w:ascii="Aptos" w:hAnsi="Aptos"/>
        </w:rPr>
        <w:t xml:space="preserve">arrangements in place to support </w:t>
      </w:r>
      <w:r w:rsidRPr="009E532D">
        <w:rPr>
          <w:rFonts w:ascii="Aptos" w:hAnsi="Aptos"/>
        </w:rPr>
        <w:t xml:space="preserve">any </w:t>
      </w:r>
      <w:r w:rsidR="007A13C3" w:rsidRPr="009E532D">
        <w:rPr>
          <w:rFonts w:ascii="Aptos" w:hAnsi="Aptos"/>
        </w:rPr>
        <w:t xml:space="preserve">pupils with medical conditions </w:t>
      </w:r>
    </w:p>
    <w:p w14:paraId="5DE05350"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Provide access to a broad and balanced curriculum </w:t>
      </w:r>
    </w:p>
    <w:p w14:paraId="01E9015A" w14:textId="77777777" w:rsidR="00CB0D8B" w:rsidRPr="009E532D" w:rsidRDefault="007A13C3" w:rsidP="00FA1867">
      <w:pPr>
        <w:pStyle w:val="4Bulletedcopyblue"/>
        <w:numPr>
          <w:ilvl w:val="0"/>
          <w:numId w:val="9"/>
        </w:numPr>
        <w:spacing w:after="0"/>
        <w:rPr>
          <w:rFonts w:ascii="Aptos" w:hAnsi="Aptos"/>
        </w:rPr>
      </w:pPr>
      <w:r w:rsidRPr="009E532D">
        <w:rPr>
          <w:rFonts w:ascii="Aptos" w:hAnsi="Aptos"/>
        </w:rPr>
        <w:t xml:space="preserve">Have a clear approach to identifying and responding to SEND </w:t>
      </w:r>
    </w:p>
    <w:p w14:paraId="62E592A4" w14:textId="2240868F" w:rsidR="007A13C3" w:rsidRDefault="00EE3866" w:rsidP="00FA1867">
      <w:pPr>
        <w:pStyle w:val="4Bulletedcopyblue"/>
        <w:numPr>
          <w:ilvl w:val="0"/>
          <w:numId w:val="9"/>
        </w:numPr>
        <w:spacing w:after="0"/>
        <w:rPr>
          <w:rFonts w:ascii="Aptos" w:hAnsi="Aptos"/>
        </w:rPr>
      </w:pPr>
      <w:r>
        <w:rPr>
          <w:rFonts w:ascii="Aptos" w:hAnsi="Aptos"/>
        </w:rPr>
        <w:t>Ensure SENCo p</w:t>
      </w:r>
      <w:r w:rsidR="007A13C3" w:rsidRPr="009E532D">
        <w:rPr>
          <w:rFonts w:ascii="Aptos" w:hAnsi="Aptos"/>
        </w:rPr>
        <w:t>rovide</w:t>
      </w:r>
      <w:r>
        <w:rPr>
          <w:rFonts w:ascii="Aptos" w:hAnsi="Aptos"/>
        </w:rPr>
        <w:t>s</w:t>
      </w:r>
      <w:r w:rsidR="007A13C3" w:rsidRPr="009E532D">
        <w:rPr>
          <w:rFonts w:ascii="Aptos" w:hAnsi="Aptos"/>
        </w:rPr>
        <w:t xml:space="preserve"> an annual report for parents on their child’s progress </w:t>
      </w:r>
    </w:p>
    <w:p w14:paraId="2A19AF27" w14:textId="4C169F3E" w:rsidR="006A4D7D" w:rsidRPr="009E532D" w:rsidRDefault="006A4D7D" w:rsidP="00FA1867">
      <w:pPr>
        <w:pStyle w:val="4Bulletedcopyblue"/>
        <w:numPr>
          <w:ilvl w:val="0"/>
          <w:numId w:val="9"/>
        </w:numPr>
        <w:spacing w:after="0"/>
        <w:rPr>
          <w:rFonts w:ascii="Aptos" w:hAnsi="Aptos"/>
        </w:rPr>
      </w:pPr>
      <w:r>
        <w:rPr>
          <w:rFonts w:ascii="Aptos" w:hAnsi="Aptos"/>
        </w:rPr>
        <w:t>Ensure the school records</w:t>
      </w:r>
      <w:r w:rsidR="00341427">
        <w:rPr>
          <w:rFonts w:ascii="Aptos" w:hAnsi="Aptos"/>
        </w:rPr>
        <w:t xml:space="preserve"> accurately and </w:t>
      </w:r>
      <w:proofErr w:type="gramStart"/>
      <w:r w:rsidR="00341427">
        <w:rPr>
          <w:rFonts w:ascii="Aptos" w:hAnsi="Aptos"/>
        </w:rPr>
        <w:t>keeps</w:t>
      </w:r>
      <w:proofErr w:type="gramEnd"/>
      <w:r w:rsidR="00341427">
        <w:rPr>
          <w:rFonts w:ascii="Aptos" w:hAnsi="Aptos"/>
        </w:rPr>
        <w:t xml:space="preserve"> up to date the provision made for children with SEND.</w:t>
      </w:r>
    </w:p>
    <w:p w14:paraId="17322972"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Publish information on the</w:t>
      </w:r>
      <w:r w:rsidR="00CB0D8B" w:rsidRPr="009E532D">
        <w:rPr>
          <w:rFonts w:ascii="Aptos" w:hAnsi="Aptos"/>
        </w:rPr>
        <w:t xml:space="preserve"> school</w:t>
      </w:r>
      <w:r w:rsidRPr="009E532D">
        <w:rPr>
          <w:rFonts w:ascii="Aptos" w:hAnsi="Aptos"/>
        </w:rPr>
        <w:t xml:space="preserve"> website</w:t>
      </w:r>
      <w:bookmarkStart w:id="29" w:name="_Hlk116660454"/>
      <w:r w:rsidRPr="009E532D">
        <w:rPr>
          <w:rFonts w:ascii="Aptos" w:hAnsi="Aptos"/>
        </w:rPr>
        <w:t xml:space="preserve"> about </w:t>
      </w:r>
      <w:r w:rsidR="00570B16" w:rsidRPr="009E532D">
        <w:rPr>
          <w:rFonts w:ascii="Aptos" w:hAnsi="Aptos"/>
        </w:rPr>
        <w:t>how the school is implementing its</w:t>
      </w:r>
      <w:r w:rsidR="00CB0D8B" w:rsidRPr="009E532D">
        <w:rPr>
          <w:rFonts w:ascii="Aptos" w:hAnsi="Aptos"/>
        </w:rPr>
        <w:t xml:space="preserve"> SEND policy</w:t>
      </w:r>
      <w:bookmarkEnd w:id="29"/>
    </w:p>
    <w:p w14:paraId="7A6CB48E" w14:textId="77777777" w:rsidR="007A13C3" w:rsidRPr="009E532D" w:rsidRDefault="00CB0D8B" w:rsidP="00FA1867">
      <w:pPr>
        <w:pStyle w:val="4Bulletedcopyblue"/>
        <w:numPr>
          <w:ilvl w:val="0"/>
          <w:numId w:val="9"/>
        </w:numPr>
        <w:spacing w:after="0"/>
        <w:rPr>
          <w:rFonts w:ascii="Aptos" w:hAnsi="Aptos"/>
        </w:rPr>
      </w:pPr>
      <w:r w:rsidRPr="009E532D">
        <w:rPr>
          <w:rFonts w:ascii="Aptos" w:hAnsi="Aptos"/>
        </w:rPr>
        <w:t>Make s</w:t>
      </w:r>
      <w:r w:rsidR="007A13C3" w:rsidRPr="009E532D">
        <w:rPr>
          <w:rFonts w:ascii="Aptos" w:hAnsi="Aptos"/>
        </w:rPr>
        <w:t xml:space="preserve">ure that there is a </w:t>
      </w:r>
      <w:proofErr w:type="gramStart"/>
      <w:r w:rsidR="007A13C3" w:rsidRPr="009E532D">
        <w:rPr>
          <w:rFonts w:ascii="Aptos" w:hAnsi="Aptos"/>
        </w:rPr>
        <w:t>designated  SENCO</w:t>
      </w:r>
      <w:proofErr w:type="gramEnd"/>
      <w:r w:rsidR="007A13C3" w:rsidRPr="009E532D">
        <w:rPr>
          <w:rFonts w:ascii="Aptos" w:hAnsi="Aptos"/>
        </w:rPr>
        <w:t xml:space="preserve"> for the </w:t>
      </w:r>
      <w:bookmarkStart w:id="30" w:name="_Hlk116912239"/>
      <w:r w:rsidR="007A13C3" w:rsidRPr="009E532D">
        <w:rPr>
          <w:rFonts w:ascii="Aptos" w:hAnsi="Aptos"/>
        </w:rPr>
        <w:t>school</w:t>
      </w:r>
      <w:r w:rsidR="00904CA8" w:rsidRPr="009E532D">
        <w:rPr>
          <w:rFonts w:ascii="Aptos" w:hAnsi="Aptos"/>
        </w:rPr>
        <w:t xml:space="preserve"> and that the key responsibilities of the role are set </w:t>
      </w:r>
      <w:r w:rsidR="00904CA8" w:rsidRPr="009E532D">
        <w:rPr>
          <w:rFonts w:ascii="Aptos" w:hAnsi="Aptos"/>
          <w:lang w:val="en-GB"/>
        </w:rPr>
        <w:t>out</w:t>
      </w:r>
      <w:r w:rsidR="00904CA8" w:rsidRPr="009E532D">
        <w:rPr>
          <w:rFonts w:ascii="Aptos" w:hAnsi="Aptos"/>
        </w:rPr>
        <w:t>, and monitor the effectiveness of how these are carried out</w:t>
      </w:r>
      <w:bookmarkEnd w:id="30"/>
    </w:p>
    <w:p w14:paraId="3757A9FE"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De</w:t>
      </w:r>
      <w:r w:rsidR="0043181F" w:rsidRPr="009E532D">
        <w:rPr>
          <w:rFonts w:ascii="Aptos" w:hAnsi="Aptos"/>
        </w:rPr>
        <w:t>termin</w:t>
      </w:r>
      <w:r w:rsidR="00CB0D8B" w:rsidRPr="009E532D">
        <w:rPr>
          <w:rFonts w:ascii="Aptos" w:hAnsi="Aptos"/>
        </w:rPr>
        <w:t>e</w:t>
      </w:r>
      <w:r w:rsidRPr="009E532D">
        <w:rPr>
          <w:rFonts w:ascii="Aptos" w:hAnsi="Aptos"/>
        </w:rPr>
        <w:t xml:space="preserve"> their approach to using their resources to support the progress of pupils with SEND </w:t>
      </w:r>
    </w:p>
    <w:p w14:paraId="3921393C" w14:textId="77777777" w:rsidR="007A13C3" w:rsidRPr="009E532D" w:rsidRDefault="00720DC8" w:rsidP="00FA1867">
      <w:pPr>
        <w:pStyle w:val="Subhead2"/>
        <w:spacing w:after="0"/>
        <w:rPr>
          <w:rFonts w:ascii="Aptos" w:hAnsi="Aptos"/>
          <w:sz w:val="20"/>
          <w:szCs w:val="20"/>
        </w:rPr>
      </w:pPr>
      <w:r w:rsidRPr="009E532D">
        <w:rPr>
          <w:rFonts w:ascii="Aptos" w:hAnsi="Aptos"/>
          <w:sz w:val="20"/>
          <w:szCs w:val="20"/>
        </w:rPr>
        <w:t>6</w:t>
      </w:r>
      <w:r w:rsidR="007A13C3" w:rsidRPr="009E532D">
        <w:rPr>
          <w:rFonts w:ascii="Aptos" w:hAnsi="Aptos"/>
          <w:sz w:val="20"/>
          <w:szCs w:val="20"/>
        </w:rPr>
        <w:t xml:space="preserve">.3 The SEND link governor </w:t>
      </w:r>
    </w:p>
    <w:p w14:paraId="4A9D82F8" w14:textId="084E5471" w:rsidR="007A13C3" w:rsidRPr="009E532D" w:rsidRDefault="007A13C3" w:rsidP="00FA1867">
      <w:pPr>
        <w:pStyle w:val="1bodycopy10pt"/>
        <w:spacing w:after="0"/>
        <w:rPr>
          <w:rFonts w:ascii="Aptos" w:hAnsi="Aptos"/>
          <w:szCs w:val="20"/>
        </w:rPr>
      </w:pPr>
      <w:bookmarkStart w:id="31" w:name="_Hlk116902020"/>
      <w:r w:rsidRPr="009E532D">
        <w:rPr>
          <w:rFonts w:ascii="Aptos" w:hAnsi="Aptos"/>
          <w:szCs w:val="20"/>
        </w:rPr>
        <w:t xml:space="preserve">The SEND link governor is </w:t>
      </w:r>
      <w:proofErr w:type="spellStart"/>
      <w:r w:rsidR="00170863" w:rsidRPr="009E532D">
        <w:rPr>
          <w:rFonts w:ascii="Aptos" w:hAnsi="Aptos"/>
          <w:szCs w:val="20"/>
        </w:rPr>
        <w:t>Mrs</w:t>
      </w:r>
      <w:proofErr w:type="spellEnd"/>
      <w:r w:rsidR="00170863" w:rsidRPr="009E532D">
        <w:rPr>
          <w:rFonts w:ascii="Aptos" w:hAnsi="Aptos"/>
          <w:szCs w:val="20"/>
        </w:rPr>
        <w:t xml:space="preserve"> Elaine Benz</w:t>
      </w:r>
      <w:r w:rsidR="00DC1C7C">
        <w:rPr>
          <w:rFonts w:ascii="Aptos" w:hAnsi="Aptos"/>
          <w:szCs w:val="20"/>
        </w:rPr>
        <w:t>e</w:t>
      </w:r>
      <w:r w:rsidR="00170863" w:rsidRPr="009E532D">
        <w:rPr>
          <w:rFonts w:ascii="Aptos" w:hAnsi="Aptos"/>
          <w:szCs w:val="20"/>
        </w:rPr>
        <w:t>cry (</w:t>
      </w:r>
      <w:hyperlink r:id="rId9" w:history="1">
        <w:r w:rsidR="00DC1C7C" w:rsidRPr="00651932">
          <w:rPr>
            <w:rStyle w:val="Hyperlink"/>
            <w:rFonts w:ascii="Aptos" w:hAnsi="Aptos"/>
            <w:szCs w:val="20"/>
          </w:rPr>
          <w:t>elaine.benzecry@hps.edu.gi</w:t>
        </w:r>
      </w:hyperlink>
      <w:r w:rsidR="00170863" w:rsidRPr="009E532D">
        <w:rPr>
          <w:rFonts w:ascii="Aptos" w:hAnsi="Aptos"/>
          <w:szCs w:val="20"/>
        </w:rPr>
        <w:t xml:space="preserve">). </w:t>
      </w:r>
    </w:p>
    <w:bookmarkEnd w:id="31"/>
    <w:p w14:paraId="17B64B93"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The SEND governor will: </w:t>
      </w:r>
    </w:p>
    <w:p w14:paraId="477DF3F5"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Help to raise awareness of SEND issues at governing board meetings </w:t>
      </w:r>
    </w:p>
    <w:p w14:paraId="4604E8A0"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Monitor the quality and effectiveness of SEND provision within the school and update the governing board on this </w:t>
      </w:r>
    </w:p>
    <w:p w14:paraId="455D2E2C"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Work with the headteacher and SENCO to determine the strategic development of the SEND policy and provision in the school </w:t>
      </w:r>
    </w:p>
    <w:p w14:paraId="22C124FA" w14:textId="77777777" w:rsidR="007A13C3" w:rsidRPr="009E532D" w:rsidRDefault="00720DC8" w:rsidP="00FA1867">
      <w:pPr>
        <w:pStyle w:val="Subhead2"/>
        <w:spacing w:after="0"/>
        <w:rPr>
          <w:rFonts w:ascii="Aptos" w:hAnsi="Aptos"/>
          <w:sz w:val="20"/>
          <w:szCs w:val="20"/>
        </w:rPr>
      </w:pPr>
      <w:r w:rsidRPr="009E532D">
        <w:rPr>
          <w:rFonts w:ascii="Aptos" w:hAnsi="Aptos"/>
          <w:sz w:val="20"/>
          <w:szCs w:val="20"/>
        </w:rPr>
        <w:t>6</w:t>
      </w:r>
      <w:r w:rsidR="007A13C3" w:rsidRPr="009E532D">
        <w:rPr>
          <w:rFonts w:ascii="Aptos" w:hAnsi="Aptos"/>
          <w:sz w:val="20"/>
          <w:szCs w:val="20"/>
        </w:rPr>
        <w:t xml:space="preserve">.4 The headteacher </w:t>
      </w:r>
    </w:p>
    <w:p w14:paraId="66B4603D"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The headteacher will: </w:t>
      </w:r>
    </w:p>
    <w:p w14:paraId="30DCE0B3"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Work with the SENCO and SEND link governor to determine the strategic development of the SEND policy and provision within the school </w:t>
      </w:r>
    </w:p>
    <w:p w14:paraId="24A4F305" w14:textId="2778AF16" w:rsidR="001E5E4C" w:rsidRPr="009E532D" w:rsidRDefault="001E5E4C" w:rsidP="00FA1867">
      <w:pPr>
        <w:pStyle w:val="4Bulletedcopyblue"/>
        <w:numPr>
          <w:ilvl w:val="0"/>
          <w:numId w:val="9"/>
        </w:numPr>
        <w:spacing w:after="0"/>
        <w:rPr>
          <w:rFonts w:ascii="Aptos" w:hAnsi="Aptos"/>
        </w:rPr>
      </w:pPr>
      <w:bookmarkStart w:id="32" w:name="_Hlk116888626"/>
      <w:r w:rsidRPr="009E532D">
        <w:rPr>
          <w:rFonts w:ascii="Aptos" w:hAnsi="Aptos"/>
        </w:rPr>
        <w:t xml:space="preserve">Work with the SENCO and school governors to make sure the school meets its responsibilities </w:t>
      </w:r>
      <w:r w:rsidR="00FA1867" w:rsidRPr="009E532D">
        <w:rPr>
          <w:rFonts w:ascii="Aptos" w:hAnsi="Aptos"/>
        </w:rPr>
        <w:t xml:space="preserve">in line with the Disability </w:t>
      </w:r>
      <w:r w:rsidR="006D5443">
        <w:rPr>
          <w:rFonts w:ascii="Aptos" w:hAnsi="Aptos"/>
        </w:rPr>
        <w:t>Act 2017</w:t>
      </w:r>
      <w:r w:rsidR="007C3774">
        <w:rPr>
          <w:rFonts w:ascii="Aptos" w:hAnsi="Aptos"/>
        </w:rPr>
        <w:t>,</w:t>
      </w:r>
      <w:r w:rsidRPr="009E532D">
        <w:rPr>
          <w:rFonts w:ascii="Aptos" w:hAnsi="Aptos"/>
        </w:rPr>
        <w:t xml:space="preserve"> </w:t>
      </w:r>
      <w:proofErr w:type="gramStart"/>
      <w:r w:rsidRPr="009E532D">
        <w:rPr>
          <w:rFonts w:ascii="Aptos" w:hAnsi="Aptos"/>
        </w:rPr>
        <w:t>with regard to</w:t>
      </w:r>
      <w:proofErr w:type="gramEnd"/>
      <w:r w:rsidRPr="009E532D">
        <w:rPr>
          <w:rFonts w:ascii="Aptos" w:hAnsi="Aptos"/>
        </w:rPr>
        <w:t xml:space="preserve"> reasonable adjustments and access arrangements</w:t>
      </w:r>
    </w:p>
    <w:bookmarkEnd w:id="32"/>
    <w:p w14:paraId="670BBEF0"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Have overall responsibility</w:t>
      </w:r>
      <w:r w:rsidR="001E5E4C" w:rsidRPr="009E532D">
        <w:rPr>
          <w:rFonts w:ascii="Aptos" w:hAnsi="Aptos"/>
        </w:rPr>
        <w:t xml:space="preserve"> for,</w:t>
      </w:r>
      <w:r w:rsidRPr="009E532D">
        <w:rPr>
          <w:rFonts w:ascii="Aptos" w:hAnsi="Aptos"/>
        </w:rPr>
        <w:t xml:space="preserve"> and awareness of</w:t>
      </w:r>
      <w:r w:rsidR="001E5E4C" w:rsidRPr="009E532D">
        <w:rPr>
          <w:rFonts w:ascii="Aptos" w:hAnsi="Aptos"/>
        </w:rPr>
        <w:t>,</w:t>
      </w:r>
      <w:r w:rsidRPr="009E532D">
        <w:rPr>
          <w:rFonts w:ascii="Aptos" w:hAnsi="Aptos"/>
        </w:rPr>
        <w:t xml:space="preserve"> the provision </w:t>
      </w:r>
      <w:r w:rsidR="001E5E4C" w:rsidRPr="009E532D">
        <w:rPr>
          <w:rFonts w:ascii="Aptos" w:hAnsi="Aptos"/>
        </w:rPr>
        <w:t>for pupil</w:t>
      </w:r>
      <w:r w:rsidRPr="009E532D">
        <w:rPr>
          <w:rFonts w:ascii="Aptos" w:hAnsi="Aptos"/>
        </w:rPr>
        <w:t>s with SEND</w:t>
      </w:r>
      <w:r w:rsidR="001E5E4C" w:rsidRPr="009E532D">
        <w:rPr>
          <w:rFonts w:ascii="Aptos" w:hAnsi="Aptos"/>
        </w:rPr>
        <w:t>, and their progress</w:t>
      </w:r>
    </w:p>
    <w:p w14:paraId="48A8D8E6"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Have responsibility for monitoring the school’s notional SEND budget and any additional funding allocated by the </w:t>
      </w:r>
      <w:r w:rsidR="001E5E4C" w:rsidRPr="009E532D">
        <w:rPr>
          <w:rFonts w:ascii="Aptos" w:hAnsi="Aptos"/>
        </w:rPr>
        <w:t>LA</w:t>
      </w:r>
      <w:r w:rsidRPr="009E532D">
        <w:rPr>
          <w:rFonts w:ascii="Aptos" w:hAnsi="Aptos"/>
        </w:rPr>
        <w:t xml:space="preserve"> to support individual pupils </w:t>
      </w:r>
    </w:p>
    <w:p w14:paraId="1095D5FC" w14:textId="77777777" w:rsidR="007A13C3" w:rsidRPr="009E532D" w:rsidRDefault="00D10CC8" w:rsidP="00FA1867">
      <w:pPr>
        <w:pStyle w:val="4Bulletedcopyblue"/>
        <w:numPr>
          <w:ilvl w:val="0"/>
          <w:numId w:val="9"/>
        </w:numPr>
        <w:spacing w:after="0"/>
        <w:rPr>
          <w:rFonts w:ascii="Aptos" w:hAnsi="Aptos"/>
        </w:rPr>
      </w:pPr>
      <w:r w:rsidRPr="009E532D">
        <w:rPr>
          <w:rFonts w:ascii="Aptos" w:hAnsi="Aptos"/>
        </w:rPr>
        <w:t>Make sure</w:t>
      </w:r>
      <w:r w:rsidR="007A13C3" w:rsidRPr="009E532D">
        <w:rPr>
          <w:rFonts w:ascii="Aptos" w:hAnsi="Aptos"/>
        </w:rPr>
        <w:t xml:space="preserve"> that the SENCO has </w:t>
      </w:r>
      <w:r w:rsidR="001E5E4C" w:rsidRPr="009E532D">
        <w:rPr>
          <w:rFonts w:ascii="Aptos" w:hAnsi="Aptos"/>
        </w:rPr>
        <w:t>enough</w:t>
      </w:r>
      <w:r w:rsidR="007A13C3" w:rsidRPr="009E532D">
        <w:rPr>
          <w:rFonts w:ascii="Aptos" w:hAnsi="Aptos"/>
        </w:rPr>
        <w:t xml:space="preserve"> time to carry out their duties</w:t>
      </w:r>
    </w:p>
    <w:p w14:paraId="5F3EE3A3"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Have an overview of the needs of the current cohort of pupils on the SEND register</w:t>
      </w:r>
    </w:p>
    <w:p w14:paraId="0AAFBBCF" w14:textId="77777777" w:rsidR="00D654B9" w:rsidRPr="009E532D" w:rsidRDefault="00D654B9" w:rsidP="00FA1867">
      <w:pPr>
        <w:pStyle w:val="4Bulletedcopyblue"/>
        <w:numPr>
          <w:ilvl w:val="0"/>
          <w:numId w:val="9"/>
        </w:numPr>
        <w:spacing w:after="0"/>
        <w:rPr>
          <w:rFonts w:ascii="Aptos" w:hAnsi="Aptos"/>
        </w:rPr>
      </w:pPr>
      <w:bookmarkStart w:id="33" w:name="_Hlk116906030"/>
      <w:r w:rsidRPr="009E532D">
        <w:rPr>
          <w:rFonts w:ascii="Aptos" w:hAnsi="Aptos"/>
        </w:rPr>
        <w:t>With the SENCO, monitor to identify any staff who have specific training needs regarding SEN, and incorporate this into the school’s plan for continuous professional development</w:t>
      </w:r>
    </w:p>
    <w:p w14:paraId="12C4B4A4" w14:textId="77777777" w:rsidR="00BF44AD" w:rsidRPr="009E532D" w:rsidRDefault="00BF44AD" w:rsidP="00FA1867">
      <w:pPr>
        <w:pStyle w:val="4Bulletedcopyblue"/>
        <w:numPr>
          <w:ilvl w:val="0"/>
          <w:numId w:val="9"/>
        </w:numPr>
        <w:spacing w:after="0"/>
        <w:rPr>
          <w:rFonts w:ascii="Aptos" w:hAnsi="Aptos"/>
        </w:rPr>
      </w:pPr>
      <w:bookmarkStart w:id="34" w:name="_Hlk116909963"/>
      <w:r w:rsidRPr="009E532D">
        <w:rPr>
          <w:rFonts w:ascii="Aptos" w:hAnsi="Aptos"/>
        </w:rPr>
        <w:t>With the SENCO, regularly review and evaluate the breadth and impact of the SEND support the school offers or can access, and co-operate in reviewing the provision that is available</w:t>
      </w:r>
    </w:p>
    <w:p w14:paraId="1F52B326" w14:textId="2138CE5B" w:rsidR="00BF44AD" w:rsidRPr="009E532D" w:rsidRDefault="00BF44AD" w:rsidP="00FA1867">
      <w:pPr>
        <w:pStyle w:val="4Bulletedcopyblue"/>
        <w:numPr>
          <w:ilvl w:val="0"/>
          <w:numId w:val="9"/>
        </w:numPr>
        <w:spacing w:after="0"/>
        <w:rPr>
          <w:rFonts w:ascii="Aptos" w:hAnsi="Aptos"/>
        </w:rPr>
      </w:pPr>
      <w:bookmarkStart w:id="35" w:name="_Hlk116909789"/>
      <w:bookmarkEnd w:id="34"/>
      <w:r w:rsidRPr="009E532D">
        <w:rPr>
          <w:rFonts w:ascii="Aptos" w:hAnsi="Aptos"/>
        </w:rPr>
        <w:t>With the SENCO and teaching staff, identify any patterns in the school’s identification of SEN</w:t>
      </w:r>
      <w:r w:rsidR="00DC1C7C">
        <w:rPr>
          <w:rFonts w:ascii="Aptos" w:hAnsi="Aptos"/>
        </w:rPr>
        <w:t>D</w:t>
      </w:r>
      <w:r w:rsidRPr="009E532D">
        <w:rPr>
          <w:rFonts w:ascii="Aptos" w:hAnsi="Aptos"/>
        </w:rPr>
        <w:t xml:space="preserve">, both within the school </w:t>
      </w:r>
      <w:proofErr w:type="gramStart"/>
      <w:r w:rsidRPr="009E532D">
        <w:rPr>
          <w:rFonts w:ascii="Aptos" w:hAnsi="Aptos"/>
        </w:rPr>
        <w:t xml:space="preserve">and in comparison </w:t>
      </w:r>
      <w:proofErr w:type="gramEnd"/>
      <w:r w:rsidRPr="009E532D">
        <w:rPr>
          <w:rFonts w:ascii="Aptos" w:hAnsi="Aptos"/>
        </w:rPr>
        <w:t>with national data, and use these to reflect on and reinforce the quality of teaching</w:t>
      </w:r>
    </w:p>
    <w:bookmarkEnd w:id="33"/>
    <w:bookmarkEnd w:id="35"/>
    <w:p w14:paraId="42AF7BCA" w14:textId="77777777" w:rsidR="007A13C3" w:rsidRPr="009E532D" w:rsidRDefault="00720DC8" w:rsidP="00FA1867">
      <w:pPr>
        <w:pStyle w:val="Subhead2"/>
        <w:spacing w:after="0"/>
        <w:rPr>
          <w:rFonts w:ascii="Aptos" w:hAnsi="Aptos"/>
          <w:sz w:val="20"/>
          <w:szCs w:val="20"/>
        </w:rPr>
      </w:pPr>
      <w:r w:rsidRPr="009E532D">
        <w:rPr>
          <w:rFonts w:ascii="Aptos" w:hAnsi="Aptos"/>
          <w:sz w:val="20"/>
          <w:szCs w:val="20"/>
        </w:rPr>
        <w:t>6</w:t>
      </w:r>
      <w:r w:rsidR="007A13C3" w:rsidRPr="009E532D">
        <w:rPr>
          <w:rFonts w:ascii="Aptos" w:hAnsi="Aptos"/>
          <w:sz w:val="20"/>
          <w:szCs w:val="20"/>
        </w:rPr>
        <w:t>.5 Class teachers</w:t>
      </w:r>
    </w:p>
    <w:p w14:paraId="612CDD0E"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 Each class teacher is responsible for: </w:t>
      </w:r>
    </w:p>
    <w:p w14:paraId="112958C7"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Planning and providing high</w:t>
      </w:r>
      <w:r w:rsidR="001E5E4C" w:rsidRPr="009E532D">
        <w:rPr>
          <w:rFonts w:ascii="Aptos" w:hAnsi="Aptos"/>
        </w:rPr>
        <w:t>-</w:t>
      </w:r>
      <w:r w:rsidRPr="009E532D">
        <w:rPr>
          <w:rFonts w:ascii="Aptos" w:hAnsi="Aptos"/>
        </w:rPr>
        <w:t xml:space="preserve">quality teaching that is differentiated </w:t>
      </w:r>
      <w:r w:rsidR="007222FF" w:rsidRPr="009E532D">
        <w:rPr>
          <w:rFonts w:ascii="Aptos" w:hAnsi="Aptos"/>
        </w:rPr>
        <w:t xml:space="preserve">and adapted </w:t>
      </w:r>
      <w:r w:rsidRPr="009E532D">
        <w:rPr>
          <w:rFonts w:ascii="Aptos" w:hAnsi="Aptos"/>
        </w:rPr>
        <w:t>to meet pupil needs through a graduated approach</w:t>
      </w:r>
    </w:p>
    <w:p w14:paraId="7A3F72FA"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The progress and development of every pupil in their class </w:t>
      </w:r>
    </w:p>
    <w:p w14:paraId="6F2AD2DC"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Working closely with any teaching assistants or specialist staff to plan and assess the impact of support and interventions, and </w:t>
      </w:r>
      <w:r w:rsidR="001E5E4C" w:rsidRPr="009E532D">
        <w:rPr>
          <w:rFonts w:ascii="Aptos" w:hAnsi="Aptos"/>
        </w:rPr>
        <w:t xml:space="preserve">consider </w:t>
      </w:r>
      <w:r w:rsidRPr="009E532D">
        <w:rPr>
          <w:rFonts w:ascii="Aptos" w:hAnsi="Aptos"/>
        </w:rPr>
        <w:t xml:space="preserve">how they can be linked to classroom teaching </w:t>
      </w:r>
    </w:p>
    <w:p w14:paraId="58E82D71"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Working with the SENCO to review each pupil’s progress and development, and decide on any changes to provision </w:t>
      </w:r>
    </w:p>
    <w:p w14:paraId="5E243B10" w14:textId="1B513262" w:rsidR="007A13C3" w:rsidRPr="009E532D" w:rsidRDefault="007A13C3" w:rsidP="00FA1867">
      <w:pPr>
        <w:pStyle w:val="4Bulletedcopyblue"/>
        <w:numPr>
          <w:ilvl w:val="0"/>
          <w:numId w:val="9"/>
        </w:numPr>
        <w:spacing w:after="0"/>
        <w:rPr>
          <w:rFonts w:ascii="Aptos" w:hAnsi="Aptos"/>
        </w:rPr>
      </w:pPr>
      <w:r w:rsidRPr="009E532D">
        <w:rPr>
          <w:rFonts w:ascii="Aptos" w:hAnsi="Aptos"/>
        </w:rPr>
        <w:t>Ensuring they follow this SEND policy and the SEN</w:t>
      </w:r>
      <w:r w:rsidR="00DC1C7C">
        <w:rPr>
          <w:rFonts w:ascii="Aptos" w:hAnsi="Aptos"/>
        </w:rPr>
        <w:t>D</w:t>
      </w:r>
      <w:r w:rsidRPr="009E532D">
        <w:rPr>
          <w:rFonts w:ascii="Aptos" w:hAnsi="Aptos"/>
        </w:rPr>
        <w:t xml:space="preserve"> information report</w:t>
      </w:r>
    </w:p>
    <w:p w14:paraId="2EFACE0C" w14:textId="77777777" w:rsidR="001835B6" w:rsidRPr="009E532D" w:rsidRDefault="001E5E4C" w:rsidP="00FA1867">
      <w:pPr>
        <w:pStyle w:val="4Bulletedcopyblue"/>
        <w:numPr>
          <w:ilvl w:val="0"/>
          <w:numId w:val="9"/>
        </w:numPr>
        <w:spacing w:after="0"/>
        <w:rPr>
          <w:rFonts w:ascii="Aptos" w:hAnsi="Aptos"/>
        </w:rPr>
      </w:pPr>
      <w:bookmarkStart w:id="36" w:name="_Hlk116889841"/>
      <w:r w:rsidRPr="009E532D">
        <w:rPr>
          <w:rFonts w:ascii="Aptos" w:hAnsi="Aptos"/>
        </w:rPr>
        <w:t>Communicating with parents regularly to</w:t>
      </w:r>
      <w:r w:rsidR="001835B6" w:rsidRPr="009E532D">
        <w:rPr>
          <w:rFonts w:ascii="Aptos" w:hAnsi="Aptos"/>
        </w:rPr>
        <w:t>:</w:t>
      </w:r>
    </w:p>
    <w:bookmarkEnd w:id="36"/>
    <w:p w14:paraId="66BF7826" w14:textId="77777777" w:rsidR="001835B6" w:rsidRPr="009E532D" w:rsidRDefault="001835B6" w:rsidP="00FA1867">
      <w:pPr>
        <w:pStyle w:val="4Bulletedcopyblue"/>
        <w:numPr>
          <w:ilvl w:val="1"/>
          <w:numId w:val="9"/>
        </w:numPr>
        <w:spacing w:after="0"/>
        <w:rPr>
          <w:rFonts w:ascii="Aptos" w:hAnsi="Aptos"/>
        </w:rPr>
      </w:pPr>
      <w:r w:rsidRPr="009E532D">
        <w:rPr>
          <w:rFonts w:ascii="Aptos" w:hAnsi="Aptos"/>
        </w:rPr>
        <w:t>Set clear outcomes and review progress towards them</w:t>
      </w:r>
    </w:p>
    <w:p w14:paraId="5A71492E" w14:textId="77777777" w:rsidR="001835B6" w:rsidRPr="009E532D" w:rsidRDefault="001835B6" w:rsidP="00FA1867">
      <w:pPr>
        <w:pStyle w:val="4Bulletedcopyblue"/>
        <w:numPr>
          <w:ilvl w:val="1"/>
          <w:numId w:val="9"/>
        </w:numPr>
        <w:spacing w:after="0"/>
        <w:rPr>
          <w:rFonts w:ascii="Aptos" w:hAnsi="Aptos"/>
        </w:rPr>
      </w:pPr>
      <w:r w:rsidRPr="009E532D">
        <w:rPr>
          <w:rFonts w:ascii="Aptos" w:hAnsi="Aptos"/>
        </w:rPr>
        <w:t>Discuss the activities and support that will help achieve the set outcomes</w:t>
      </w:r>
    </w:p>
    <w:p w14:paraId="471161D2" w14:textId="77777777" w:rsidR="001835B6" w:rsidRPr="009E532D" w:rsidRDefault="001835B6" w:rsidP="00FA1867">
      <w:pPr>
        <w:pStyle w:val="4Bulletedcopyblue"/>
        <w:numPr>
          <w:ilvl w:val="1"/>
          <w:numId w:val="9"/>
        </w:numPr>
        <w:spacing w:after="0"/>
        <w:rPr>
          <w:rFonts w:ascii="Aptos" w:hAnsi="Aptos"/>
        </w:rPr>
      </w:pPr>
      <w:r w:rsidRPr="009E532D">
        <w:rPr>
          <w:rFonts w:ascii="Aptos" w:hAnsi="Aptos"/>
        </w:rPr>
        <w:t>Identify the responsibilities of the parent, the pupil and the school</w:t>
      </w:r>
    </w:p>
    <w:p w14:paraId="00E295A7" w14:textId="77777777" w:rsidR="001835B6" w:rsidRPr="009E532D" w:rsidRDefault="001835B6" w:rsidP="00FA1867">
      <w:pPr>
        <w:pStyle w:val="4Bulletedcopyblue"/>
        <w:numPr>
          <w:ilvl w:val="1"/>
          <w:numId w:val="9"/>
        </w:numPr>
        <w:spacing w:after="0"/>
        <w:rPr>
          <w:rFonts w:ascii="Aptos" w:hAnsi="Aptos"/>
        </w:rPr>
      </w:pPr>
      <w:r w:rsidRPr="009E532D">
        <w:rPr>
          <w:rFonts w:ascii="Aptos" w:hAnsi="Aptos"/>
        </w:rPr>
        <w:t>Listen to the parents’ concerns and agree their aspirations for the pupil</w:t>
      </w:r>
    </w:p>
    <w:p w14:paraId="0F93CB69" w14:textId="77777777" w:rsidR="007A13C3" w:rsidRPr="009E532D" w:rsidRDefault="00720DC8" w:rsidP="00FA1867">
      <w:pPr>
        <w:pStyle w:val="Subhead2"/>
        <w:spacing w:after="0"/>
        <w:rPr>
          <w:rFonts w:ascii="Aptos" w:hAnsi="Aptos"/>
          <w:sz w:val="20"/>
          <w:szCs w:val="20"/>
        </w:rPr>
      </w:pPr>
      <w:r w:rsidRPr="009E532D">
        <w:rPr>
          <w:rFonts w:ascii="Aptos" w:hAnsi="Aptos"/>
          <w:sz w:val="20"/>
          <w:szCs w:val="20"/>
        </w:rPr>
        <w:lastRenderedPageBreak/>
        <w:t>6</w:t>
      </w:r>
      <w:r w:rsidR="007A13C3" w:rsidRPr="009E532D">
        <w:rPr>
          <w:rFonts w:ascii="Aptos" w:hAnsi="Aptos"/>
          <w:sz w:val="20"/>
          <w:szCs w:val="20"/>
        </w:rPr>
        <w:t xml:space="preserve">.6 </w:t>
      </w:r>
      <w:r w:rsidR="00195309" w:rsidRPr="009E532D">
        <w:rPr>
          <w:rFonts w:ascii="Aptos" w:hAnsi="Aptos"/>
          <w:sz w:val="20"/>
          <w:szCs w:val="20"/>
        </w:rPr>
        <w:t>P</w:t>
      </w:r>
      <w:r w:rsidR="007A13C3" w:rsidRPr="009E532D">
        <w:rPr>
          <w:rFonts w:ascii="Aptos" w:hAnsi="Aptos"/>
          <w:sz w:val="20"/>
          <w:szCs w:val="20"/>
        </w:rPr>
        <w:t>arents or carers</w:t>
      </w:r>
    </w:p>
    <w:p w14:paraId="33EF4746" w14:textId="77777777" w:rsidR="005910C8" w:rsidRPr="009E532D" w:rsidRDefault="005910C8" w:rsidP="00FA1867">
      <w:pPr>
        <w:pStyle w:val="1bodycopy10pt"/>
        <w:spacing w:after="0"/>
        <w:rPr>
          <w:rFonts w:ascii="Aptos" w:hAnsi="Aptos"/>
          <w:szCs w:val="20"/>
          <w:lang w:val="en-GB"/>
        </w:rPr>
      </w:pPr>
      <w:r w:rsidRPr="009E532D">
        <w:rPr>
          <w:rFonts w:ascii="Aptos" w:hAnsi="Aptos"/>
          <w:szCs w:val="20"/>
          <w:lang w:val="en-GB"/>
        </w:rPr>
        <w:t xml:space="preserve">Parents </w:t>
      </w:r>
      <w:r w:rsidR="007C2A81" w:rsidRPr="009E532D">
        <w:rPr>
          <w:rFonts w:ascii="Aptos" w:hAnsi="Aptos"/>
          <w:szCs w:val="20"/>
          <w:lang w:val="en-GB"/>
        </w:rPr>
        <w:t xml:space="preserve">or carers </w:t>
      </w:r>
      <w:r w:rsidRPr="009E532D">
        <w:rPr>
          <w:rFonts w:ascii="Aptos" w:hAnsi="Aptos"/>
          <w:szCs w:val="20"/>
          <w:lang w:val="en-GB"/>
        </w:rPr>
        <w:t xml:space="preserve">should inform the school if they have any concerns about their child’s progress or development. </w:t>
      </w:r>
      <w:bookmarkStart w:id="37" w:name="_Hlk116890275"/>
    </w:p>
    <w:p w14:paraId="7D8E1C62" w14:textId="77777777" w:rsidR="005910C8" w:rsidRPr="009E532D" w:rsidRDefault="007C2A81" w:rsidP="00FA1867">
      <w:pPr>
        <w:pStyle w:val="1bodycopy10pt"/>
        <w:spacing w:after="0"/>
        <w:rPr>
          <w:rFonts w:ascii="Aptos" w:hAnsi="Aptos"/>
          <w:szCs w:val="20"/>
        </w:rPr>
      </w:pPr>
      <w:bookmarkStart w:id="38" w:name="_Hlk116909049"/>
      <w:bookmarkStart w:id="39" w:name="_Hlk116890297"/>
      <w:bookmarkEnd w:id="37"/>
      <w:r w:rsidRPr="009E532D">
        <w:rPr>
          <w:rFonts w:ascii="Aptos" w:hAnsi="Aptos"/>
          <w:szCs w:val="20"/>
        </w:rPr>
        <w:t xml:space="preserve">Parents or carers of a pupil on the SEND register will always be given the opportunity to provide information and express their views about the pupil’s SEND and the support provided. </w:t>
      </w:r>
      <w:bookmarkStart w:id="40" w:name="_Hlk116909191"/>
      <w:r w:rsidR="00281DE4" w:rsidRPr="009E532D">
        <w:rPr>
          <w:rFonts w:ascii="Aptos" w:hAnsi="Aptos"/>
          <w:szCs w:val="20"/>
        </w:rPr>
        <w:t xml:space="preserve">They will be invited to participate in discussions and decisions about this support. </w:t>
      </w:r>
      <w:bookmarkEnd w:id="40"/>
      <w:r w:rsidRPr="009E532D">
        <w:rPr>
          <w:rFonts w:ascii="Aptos" w:hAnsi="Aptos"/>
          <w:szCs w:val="20"/>
        </w:rPr>
        <w:t>They</w:t>
      </w:r>
      <w:r w:rsidR="005910C8" w:rsidRPr="009E532D">
        <w:rPr>
          <w:rFonts w:ascii="Aptos" w:hAnsi="Aptos"/>
          <w:szCs w:val="20"/>
        </w:rPr>
        <w:t xml:space="preserve"> will be: </w:t>
      </w:r>
    </w:p>
    <w:bookmarkEnd w:id="38"/>
    <w:p w14:paraId="4FE3DCE4" w14:textId="77777777" w:rsidR="005910C8" w:rsidRPr="009E532D" w:rsidRDefault="005910C8" w:rsidP="00FA1867">
      <w:pPr>
        <w:pStyle w:val="4Bulletedcopyblue"/>
        <w:numPr>
          <w:ilvl w:val="0"/>
          <w:numId w:val="9"/>
        </w:numPr>
        <w:spacing w:after="0"/>
        <w:rPr>
          <w:rFonts w:ascii="Aptos" w:hAnsi="Aptos"/>
        </w:rPr>
      </w:pPr>
      <w:r w:rsidRPr="009E532D">
        <w:rPr>
          <w:rFonts w:ascii="Aptos" w:hAnsi="Aptos"/>
        </w:rPr>
        <w:t>Invited to termly meetings to review the provision that is in place for their child</w:t>
      </w:r>
    </w:p>
    <w:p w14:paraId="739DEDAB" w14:textId="77777777" w:rsidR="005910C8" w:rsidRPr="009E532D" w:rsidRDefault="005910C8" w:rsidP="00FA1867">
      <w:pPr>
        <w:pStyle w:val="4Bulletedcopyblue"/>
        <w:numPr>
          <w:ilvl w:val="0"/>
          <w:numId w:val="9"/>
        </w:numPr>
        <w:spacing w:after="0"/>
        <w:rPr>
          <w:rFonts w:ascii="Aptos" w:hAnsi="Aptos"/>
        </w:rPr>
      </w:pPr>
      <w:r w:rsidRPr="009E532D">
        <w:rPr>
          <w:rFonts w:ascii="Aptos" w:hAnsi="Aptos"/>
        </w:rPr>
        <w:t>Asked to provide information about the impact of SEN support outside school and any changes in the pupil</w:t>
      </w:r>
      <w:r w:rsidR="00293B41" w:rsidRPr="009E532D">
        <w:rPr>
          <w:rFonts w:ascii="Aptos" w:hAnsi="Aptos"/>
        </w:rPr>
        <w:t>’</w:t>
      </w:r>
      <w:r w:rsidRPr="009E532D">
        <w:rPr>
          <w:rFonts w:ascii="Aptos" w:hAnsi="Aptos"/>
        </w:rPr>
        <w:t>s needs</w:t>
      </w:r>
    </w:p>
    <w:p w14:paraId="0CB3A6F8" w14:textId="77777777" w:rsidR="005910C8" w:rsidRDefault="005910C8" w:rsidP="00FA1867">
      <w:pPr>
        <w:pStyle w:val="4Bulletedcopyblue"/>
        <w:numPr>
          <w:ilvl w:val="0"/>
          <w:numId w:val="9"/>
        </w:numPr>
        <w:spacing w:after="0"/>
        <w:rPr>
          <w:rFonts w:ascii="Aptos" w:hAnsi="Aptos"/>
        </w:rPr>
      </w:pPr>
      <w:r w:rsidRPr="009E532D">
        <w:rPr>
          <w:rFonts w:ascii="Aptos" w:hAnsi="Aptos"/>
        </w:rPr>
        <w:t>Given the opportunity to share their concerns and, with school staff, agree their aspirations for the pupil</w:t>
      </w:r>
    </w:p>
    <w:p w14:paraId="0D46B954" w14:textId="232A120F" w:rsidR="00D740D6" w:rsidRPr="009E532D" w:rsidRDefault="00D740D6" w:rsidP="00FA1867">
      <w:pPr>
        <w:pStyle w:val="4Bulletedcopyblue"/>
        <w:numPr>
          <w:ilvl w:val="0"/>
          <w:numId w:val="9"/>
        </w:numPr>
        <w:spacing w:after="0"/>
        <w:rPr>
          <w:rFonts w:ascii="Aptos" w:hAnsi="Aptos"/>
        </w:rPr>
      </w:pPr>
      <w:r>
        <w:rPr>
          <w:rFonts w:ascii="Aptos" w:hAnsi="Aptos"/>
        </w:rPr>
        <w:t>B</w:t>
      </w:r>
      <w:r w:rsidR="00D6375D">
        <w:rPr>
          <w:rFonts w:ascii="Aptos" w:hAnsi="Aptos"/>
        </w:rPr>
        <w:t xml:space="preserve">e </w:t>
      </w:r>
      <w:r>
        <w:rPr>
          <w:rFonts w:ascii="Aptos" w:hAnsi="Aptos"/>
        </w:rPr>
        <w:t xml:space="preserve">open to </w:t>
      </w:r>
      <w:r w:rsidR="00BD7FC4">
        <w:rPr>
          <w:rFonts w:ascii="Aptos" w:hAnsi="Aptos"/>
        </w:rPr>
        <w:t xml:space="preserve">discussing options for </w:t>
      </w:r>
      <w:r>
        <w:rPr>
          <w:rFonts w:ascii="Aptos" w:hAnsi="Aptos"/>
        </w:rPr>
        <w:t xml:space="preserve">what is in the best </w:t>
      </w:r>
      <w:r w:rsidR="00BD7FC4">
        <w:rPr>
          <w:rFonts w:ascii="Aptos" w:hAnsi="Aptos"/>
        </w:rPr>
        <w:t>interests of their child</w:t>
      </w:r>
    </w:p>
    <w:p w14:paraId="631936A8" w14:textId="1BF1A765" w:rsidR="005910C8" w:rsidRPr="009E532D" w:rsidRDefault="005910C8" w:rsidP="00FA1867">
      <w:pPr>
        <w:pStyle w:val="1bodycopy"/>
        <w:spacing w:after="0"/>
        <w:rPr>
          <w:rFonts w:ascii="Aptos" w:hAnsi="Aptos"/>
          <w:szCs w:val="20"/>
        </w:rPr>
      </w:pPr>
      <w:r w:rsidRPr="009E532D">
        <w:rPr>
          <w:rFonts w:ascii="Aptos" w:hAnsi="Aptos"/>
          <w:szCs w:val="20"/>
          <w:lang w:val="en-GB"/>
        </w:rPr>
        <w:t xml:space="preserve">The school will </w:t>
      </w:r>
      <w:proofErr w:type="gramStart"/>
      <w:r w:rsidRPr="009E532D">
        <w:rPr>
          <w:rFonts w:ascii="Aptos" w:hAnsi="Aptos"/>
          <w:szCs w:val="20"/>
          <w:lang w:val="en-GB"/>
        </w:rPr>
        <w:t>take into account</w:t>
      </w:r>
      <w:proofErr w:type="gramEnd"/>
      <w:r w:rsidRPr="009E532D">
        <w:rPr>
          <w:rFonts w:ascii="Aptos" w:hAnsi="Aptos"/>
          <w:szCs w:val="20"/>
          <w:lang w:val="en-GB"/>
        </w:rPr>
        <w:t xml:space="preserve"> the views of the parent or carer in any decisions made about the pupil</w:t>
      </w:r>
      <w:r w:rsidR="00D6375D">
        <w:rPr>
          <w:rFonts w:ascii="Aptos" w:hAnsi="Aptos"/>
          <w:szCs w:val="20"/>
          <w:lang w:val="en-GB"/>
        </w:rPr>
        <w:t xml:space="preserve"> although the school may have to make a final decision once reasonable adjustments are proven to be </w:t>
      </w:r>
      <w:r w:rsidR="00A62036">
        <w:rPr>
          <w:rFonts w:ascii="Aptos" w:hAnsi="Aptos"/>
          <w:szCs w:val="20"/>
          <w:lang w:val="en-GB"/>
        </w:rPr>
        <w:t>insufficient.</w:t>
      </w:r>
    </w:p>
    <w:bookmarkEnd w:id="39"/>
    <w:p w14:paraId="5952BE92" w14:textId="77777777" w:rsidR="007A13C3" w:rsidRPr="009E532D" w:rsidRDefault="00720DC8" w:rsidP="00FA1867">
      <w:pPr>
        <w:pStyle w:val="Subhead2"/>
        <w:spacing w:after="0"/>
        <w:rPr>
          <w:rFonts w:ascii="Aptos" w:hAnsi="Aptos"/>
          <w:sz w:val="20"/>
          <w:szCs w:val="20"/>
        </w:rPr>
      </w:pPr>
      <w:r w:rsidRPr="009E532D">
        <w:rPr>
          <w:rFonts w:ascii="Aptos" w:hAnsi="Aptos"/>
          <w:sz w:val="20"/>
          <w:szCs w:val="20"/>
        </w:rPr>
        <w:t>6</w:t>
      </w:r>
      <w:r w:rsidR="007A13C3" w:rsidRPr="009E532D">
        <w:rPr>
          <w:rFonts w:ascii="Aptos" w:hAnsi="Aptos"/>
          <w:sz w:val="20"/>
          <w:szCs w:val="20"/>
        </w:rPr>
        <w:t>.7 The pupil</w:t>
      </w:r>
    </w:p>
    <w:p w14:paraId="5665C453" w14:textId="77777777" w:rsidR="007A13C3" w:rsidRPr="009E532D" w:rsidRDefault="007A13C3" w:rsidP="00FA1867">
      <w:pPr>
        <w:pStyle w:val="1bodycopy10pt"/>
        <w:spacing w:after="0"/>
        <w:rPr>
          <w:rFonts w:ascii="Aptos" w:hAnsi="Aptos"/>
          <w:szCs w:val="20"/>
        </w:rPr>
      </w:pPr>
      <w:bookmarkStart w:id="41" w:name="_Hlk116908780"/>
      <w:bookmarkStart w:id="42" w:name="_Hlk116908940"/>
      <w:r w:rsidRPr="009E532D">
        <w:rPr>
          <w:rFonts w:ascii="Aptos" w:hAnsi="Aptos"/>
          <w:szCs w:val="20"/>
        </w:rPr>
        <w:t>Pupils</w:t>
      </w:r>
      <w:r w:rsidR="007C2A81" w:rsidRPr="009E532D">
        <w:rPr>
          <w:rFonts w:ascii="Aptos" w:hAnsi="Aptos"/>
          <w:szCs w:val="20"/>
        </w:rPr>
        <w:t xml:space="preserve"> will always be given the opportunity to provide information and express their views about their SEND and the support provided. </w:t>
      </w:r>
      <w:bookmarkEnd w:id="41"/>
      <w:r w:rsidR="00281DE4" w:rsidRPr="009E532D">
        <w:rPr>
          <w:rFonts w:ascii="Aptos" w:hAnsi="Aptos"/>
          <w:szCs w:val="20"/>
        </w:rPr>
        <w:t xml:space="preserve">They will be invited to participate in discussions and decisions about this support. </w:t>
      </w:r>
      <w:r w:rsidRPr="009E532D">
        <w:rPr>
          <w:rFonts w:ascii="Aptos" w:hAnsi="Aptos"/>
          <w:szCs w:val="20"/>
        </w:rPr>
        <w:t>This might involve</w:t>
      </w:r>
      <w:r w:rsidR="005910C8" w:rsidRPr="009E532D">
        <w:rPr>
          <w:rFonts w:ascii="Aptos" w:hAnsi="Aptos"/>
          <w:szCs w:val="20"/>
        </w:rPr>
        <w:t xml:space="preserve"> the pupil</w:t>
      </w:r>
      <w:r w:rsidRPr="009E532D">
        <w:rPr>
          <w:rFonts w:ascii="Aptos" w:hAnsi="Aptos"/>
          <w:szCs w:val="20"/>
        </w:rPr>
        <w:t>:</w:t>
      </w:r>
    </w:p>
    <w:p w14:paraId="19298377"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Explaining what their strengths and difficulties are </w:t>
      </w:r>
    </w:p>
    <w:p w14:paraId="68A52181"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Contributing to setting targets or outcomes</w:t>
      </w:r>
    </w:p>
    <w:p w14:paraId="22033153" w14:textId="77777777" w:rsidR="007C2A81" w:rsidRPr="009E532D" w:rsidRDefault="007C2A81" w:rsidP="00FA1867">
      <w:pPr>
        <w:pStyle w:val="1bodycopy"/>
        <w:spacing w:after="0"/>
        <w:rPr>
          <w:rFonts w:ascii="Aptos" w:hAnsi="Aptos"/>
          <w:szCs w:val="20"/>
        </w:rPr>
      </w:pPr>
      <w:r w:rsidRPr="009E532D">
        <w:rPr>
          <w:rFonts w:ascii="Aptos" w:hAnsi="Aptos"/>
          <w:szCs w:val="20"/>
        </w:rPr>
        <w:t xml:space="preserve">The </w:t>
      </w:r>
      <w:proofErr w:type="gramStart"/>
      <w:r w:rsidRPr="009E532D">
        <w:rPr>
          <w:rFonts w:ascii="Aptos" w:hAnsi="Aptos"/>
          <w:szCs w:val="20"/>
        </w:rPr>
        <w:t>pupil’s</w:t>
      </w:r>
      <w:proofErr w:type="gramEnd"/>
      <w:r w:rsidRPr="009E532D">
        <w:rPr>
          <w:rFonts w:ascii="Aptos" w:hAnsi="Aptos"/>
          <w:szCs w:val="20"/>
        </w:rPr>
        <w:t xml:space="preserve"> views will be </w:t>
      </w:r>
      <w:proofErr w:type="gramStart"/>
      <w:r w:rsidRPr="009E532D">
        <w:rPr>
          <w:rFonts w:ascii="Aptos" w:hAnsi="Aptos"/>
          <w:szCs w:val="20"/>
        </w:rPr>
        <w:t>taken into account</w:t>
      </w:r>
      <w:proofErr w:type="gramEnd"/>
      <w:r w:rsidRPr="009E532D">
        <w:rPr>
          <w:rFonts w:ascii="Aptos" w:hAnsi="Aptos"/>
          <w:szCs w:val="20"/>
        </w:rPr>
        <w:t xml:space="preserve"> in making decisions that affect them, whenever possible. </w:t>
      </w:r>
    </w:p>
    <w:p w14:paraId="6F88005C" w14:textId="77777777" w:rsidR="007A13C3" w:rsidRPr="009E532D" w:rsidRDefault="00FA1867" w:rsidP="00FA1867">
      <w:pPr>
        <w:pStyle w:val="Heading1"/>
        <w:spacing w:after="0"/>
        <w:rPr>
          <w:rFonts w:ascii="Aptos" w:hAnsi="Aptos"/>
          <w:color w:val="auto"/>
          <w:sz w:val="20"/>
          <w:szCs w:val="20"/>
        </w:rPr>
      </w:pPr>
      <w:bookmarkStart w:id="43" w:name="_Toc118970787"/>
      <w:bookmarkEnd w:id="42"/>
      <w:r w:rsidRPr="009E532D">
        <w:rPr>
          <w:rFonts w:ascii="Aptos" w:hAnsi="Aptos"/>
          <w:color w:val="auto"/>
          <w:sz w:val="20"/>
          <w:szCs w:val="20"/>
        </w:rPr>
        <w:t>7</w:t>
      </w:r>
      <w:r w:rsidR="007A13C3" w:rsidRPr="009E532D">
        <w:rPr>
          <w:rFonts w:ascii="Aptos" w:hAnsi="Aptos"/>
          <w:color w:val="auto"/>
          <w:sz w:val="20"/>
          <w:szCs w:val="20"/>
        </w:rPr>
        <w:t>. Our approach to SEND support</w:t>
      </w:r>
      <w:bookmarkEnd w:id="43"/>
      <w:r w:rsidR="007A13C3" w:rsidRPr="009E532D">
        <w:rPr>
          <w:rFonts w:ascii="Aptos" w:hAnsi="Aptos"/>
          <w:color w:val="auto"/>
          <w:sz w:val="20"/>
          <w:szCs w:val="20"/>
        </w:rPr>
        <w:t xml:space="preserve"> </w:t>
      </w:r>
    </w:p>
    <w:p w14:paraId="4F82C700" w14:textId="77777777" w:rsidR="007A13C3" w:rsidRPr="009E532D" w:rsidRDefault="00FA1867" w:rsidP="00FA1867">
      <w:pPr>
        <w:pStyle w:val="Subhead2"/>
        <w:spacing w:after="0"/>
        <w:rPr>
          <w:rFonts w:ascii="Aptos" w:hAnsi="Aptos"/>
          <w:sz w:val="20"/>
          <w:szCs w:val="20"/>
        </w:rPr>
      </w:pPr>
      <w:r w:rsidRPr="009E532D">
        <w:rPr>
          <w:rFonts w:ascii="Aptos" w:hAnsi="Aptos"/>
          <w:sz w:val="20"/>
          <w:szCs w:val="20"/>
        </w:rPr>
        <w:t>7</w:t>
      </w:r>
      <w:r w:rsidR="007A13C3" w:rsidRPr="009E532D">
        <w:rPr>
          <w:rFonts w:ascii="Aptos" w:hAnsi="Aptos"/>
          <w:sz w:val="20"/>
          <w:szCs w:val="20"/>
        </w:rPr>
        <w:t xml:space="preserve">.1 Identifying pupils with SEND and assessing their needs </w:t>
      </w:r>
    </w:p>
    <w:p w14:paraId="67193552" w14:textId="77777777" w:rsidR="00FF3822" w:rsidRPr="009E532D" w:rsidRDefault="007A13C3" w:rsidP="00FA1867">
      <w:pPr>
        <w:spacing w:after="0"/>
        <w:rPr>
          <w:rFonts w:ascii="Aptos" w:hAnsi="Aptos" w:cs="Arial"/>
          <w:szCs w:val="20"/>
        </w:rPr>
      </w:pPr>
      <w:r w:rsidRPr="009E532D">
        <w:rPr>
          <w:rFonts w:ascii="Aptos" w:hAnsi="Aptos" w:cs="Arial"/>
          <w:szCs w:val="20"/>
        </w:rPr>
        <w:t xml:space="preserve">We will assess each pupil’s current skills and levels of attainment </w:t>
      </w:r>
      <w:r w:rsidR="00FF3822" w:rsidRPr="009E532D">
        <w:rPr>
          <w:rFonts w:ascii="Aptos" w:hAnsi="Aptos" w:cs="Arial"/>
          <w:szCs w:val="20"/>
        </w:rPr>
        <w:t>when they start at the school. This</w:t>
      </w:r>
      <w:r w:rsidRPr="009E532D">
        <w:rPr>
          <w:rFonts w:ascii="Aptos" w:hAnsi="Aptos" w:cs="Arial"/>
          <w:szCs w:val="20"/>
        </w:rPr>
        <w:t xml:space="preserve"> will build on </w:t>
      </w:r>
      <w:r w:rsidR="00FF3822" w:rsidRPr="009E532D">
        <w:rPr>
          <w:rFonts w:ascii="Aptos" w:hAnsi="Aptos" w:cs="Arial"/>
          <w:szCs w:val="20"/>
        </w:rPr>
        <w:t xml:space="preserve">information from </w:t>
      </w:r>
      <w:r w:rsidRPr="009E532D">
        <w:rPr>
          <w:rFonts w:ascii="Aptos" w:hAnsi="Aptos" w:cs="Arial"/>
          <w:szCs w:val="20"/>
        </w:rPr>
        <w:t xml:space="preserve">previous settings and Key Stages, where appropriate. </w:t>
      </w:r>
      <w:bookmarkStart w:id="44" w:name="_Hlk116895061"/>
      <w:r w:rsidR="00FF3822" w:rsidRPr="009E532D">
        <w:rPr>
          <w:rFonts w:ascii="Aptos" w:hAnsi="Aptos" w:cs="Arial"/>
          <w:szCs w:val="20"/>
        </w:rPr>
        <w:t xml:space="preserve">We will also consider any evidence that the pupil may have a disability and if so, what reasonable adjustments the school may need to make. </w:t>
      </w:r>
    </w:p>
    <w:bookmarkEnd w:id="44"/>
    <w:p w14:paraId="4D1F8153" w14:textId="77777777" w:rsidR="007A13C3" w:rsidRPr="009E532D" w:rsidRDefault="007A13C3" w:rsidP="00FA1867">
      <w:pPr>
        <w:spacing w:after="0"/>
        <w:rPr>
          <w:rFonts w:ascii="Aptos" w:hAnsi="Aptos" w:cs="Arial"/>
          <w:szCs w:val="20"/>
        </w:rPr>
      </w:pPr>
      <w:r w:rsidRPr="009E532D">
        <w:rPr>
          <w:rFonts w:ascii="Aptos" w:hAnsi="Aptos" w:cs="Arial"/>
          <w:szCs w:val="20"/>
        </w:rPr>
        <w:t xml:space="preserve">Class teachers will </w:t>
      </w:r>
      <w:r w:rsidR="00FF3822" w:rsidRPr="009E532D">
        <w:rPr>
          <w:rFonts w:ascii="Aptos" w:hAnsi="Aptos" w:cs="Arial"/>
          <w:szCs w:val="20"/>
        </w:rPr>
        <w:t>regularly assess the progress of</w:t>
      </w:r>
      <w:r w:rsidRPr="009E532D">
        <w:rPr>
          <w:rFonts w:ascii="Aptos" w:hAnsi="Aptos" w:cs="Arial"/>
          <w:szCs w:val="20"/>
        </w:rPr>
        <w:t xml:space="preserve"> all pupils and identify </w:t>
      </w:r>
      <w:r w:rsidR="00FF3822" w:rsidRPr="009E532D">
        <w:rPr>
          <w:rFonts w:ascii="Aptos" w:hAnsi="Aptos" w:cs="Arial"/>
          <w:szCs w:val="20"/>
        </w:rPr>
        <w:t>any</w:t>
      </w:r>
      <w:r w:rsidRPr="009E532D">
        <w:rPr>
          <w:rFonts w:ascii="Aptos" w:hAnsi="Aptos" w:cs="Arial"/>
          <w:szCs w:val="20"/>
        </w:rPr>
        <w:t xml:space="preserve"> whose progress:</w:t>
      </w:r>
    </w:p>
    <w:p w14:paraId="4CB134A1" w14:textId="77777777" w:rsidR="007A13C3" w:rsidRPr="009E532D" w:rsidRDefault="007A13C3" w:rsidP="00FA1867">
      <w:pPr>
        <w:pStyle w:val="4Bulletedcopyblue"/>
        <w:numPr>
          <w:ilvl w:val="0"/>
          <w:numId w:val="9"/>
        </w:numPr>
        <w:spacing w:after="0"/>
        <w:rPr>
          <w:rFonts w:ascii="Aptos" w:hAnsi="Aptos" w:cs="Times New Roman"/>
        </w:rPr>
      </w:pPr>
      <w:r w:rsidRPr="009E532D">
        <w:rPr>
          <w:rFonts w:ascii="Aptos" w:hAnsi="Aptos"/>
        </w:rPr>
        <w:t>Is significantly slower than that of their peers starting from the same baseline</w:t>
      </w:r>
    </w:p>
    <w:p w14:paraId="453CD868"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Fails to match or better the</w:t>
      </w:r>
      <w:r w:rsidR="00FF3822" w:rsidRPr="009E532D">
        <w:rPr>
          <w:rFonts w:ascii="Aptos" w:hAnsi="Aptos"/>
        </w:rPr>
        <w:t>ir</w:t>
      </w:r>
      <w:r w:rsidRPr="009E532D">
        <w:rPr>
          <w:rFonts w:ascii="Aptos" w:hAnsi="Aptos"/>
        </w:rPr>
        <w:t xml:space="preserve"> previous rate of progress</w:t>
      </w:r>
    </w:p>
    <w:p w14:paraId="4A46F867"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Fails to close the attainment gap between </w:t>
      </w:r>
      <w:r w:rsidR="00C172A3" w:rsidRPr="009E532D">
        <w:rPr>
          <w:rFonts w:ascii="Aptos" w:hAnsi="Aptos"/>
        </w:rPr>
        <w:t>them</w:t>
      </w:r>
      <w:r w:rsidRPr="009E532D">
        <w:rPr>
          <w:rFonts w:ascii="Aptos" w:hAnsi="Aptos"/>
        </w:rPr>
        <w:t xml:space="preserve"> and their peers</w:t>
      </w:r>
    </w:p>
    <w:p w14:paraId="1FB47378"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Widens the attainment gap </w:t>
      </w:r>
    </w:p>
    <w:p w14:paraId="68BE7338" w14:textId="77777777" w:rsidR="007A13C3" w:rsidRPr="009E532D" w:rsidRDefault="007A13C3" w:rsidP="00FA1867">
      <w:pPr>
        <w:spacing w:after="0"/>
        <w:rPr>
          <w:rFonts w:ascii="Aptos" w:hAnsi="Aptos"/>
          <w:szCs w:val="20"/>
        </w:rPr>
      </w:pPr>
      <w:r w:rsidRPr="009E532D">
        <w:rPr>
          <w:rFonts w:ascii="Aptos" w:hAnsi="Aptos"/>
          <w:szCs w:val="20"/>
        </w:rPr>
        <w:t>This may include progress in areas other than attainment</w:t>
      </w:r>
      <w:bookmarkStart w:id="45" w:name="_Hlk116895391"/>
      <w:r w:rsidRPr="009E532D">
        <w:rPr>
          <w:rFonts w:ascii="Aptos" w:hAnsi="Aptos"/>
          <w:szCs w:val="20"/>
        </w:rPr>
        <w:t xml:space="preserve">, for example, </w:t>
      </w:r>
      <w:r w:rsidR="00FF3822" w:rsidRPr="009E532D">
        <w:rPr>
          <w:rFonts w:ascii="Aptos" w:hAnsi="Aptos"/>
          <w:szCs w:val="20"/>
        </w:rPr>
        <w:t xml:space="preserve">wider development or </w:t>
      </w:r>
      <w:r w:rsidRPr="009E532D">
        <w:rPr>
          <w:rFonts w:ascii="Aptos" w:hAnsi="Aptos"/>
          <w:szCs w:val="20"/>
        </w:rPr>
        <w:t xml:space="preserve">social needs. </w:t>
      </w:r>
      <w:bookmarkEnd w:id="45"/>
    </w:p>
    <w:p w14:paraId="6D57271F" w14:textId="77777777" w:rsidR="00544AA0" w:rsidRPr="009E532D" w:rsidRDefault="007A13C3" w:rsidP="00FA1867">
      <w:pPr>
        <w:spacing w:after="0"/>
        <w:rPr>
          <w:rFonts w:ascii="Aptos" w:hAnsi="Aptos"/>
          <w:szCs w:val="20"/>
        </w:rPr>
      </w:pPr>
      <w:r w:rsidRPr="009E532D">
        <w:rPr>
          <w:rFonts w:ascii="Aptos" w:hAnsi="Aptos"/>
          <w:szCs w:val="20"/>
        </w:rPr>
        <w:t>When teachers identify an area where a pupil is making slow progress, they will target the pupil’s area of weakness with differentiated</w:t>
      </w:r>
      <w:r w:rsidR="00FF3822" w:rsidRPr="009E532D">
        <w:rPr>
          <w:rFonts w:ascii="Aptos" w:hAnsi="Aptos"/>
          <w:szCs w:val="20"/>
        </w:rPr>
        <w:t>,</w:t>
      </w:r>
      <w:r w:rsidRPr="009E532D">
        <w:rPr>
          <w:rFonts w:ascii="Aptos" w:hAnsi="Aptos"/>
          <w:szCs w:val="20"/>
        </w:rPr>
        <w:t xml:space="preserve"> high</w:t>
      </w:r>
      <w:r w:rsidR="00FF3822" w:rsidRPr="009E532D">
        <w:rPr>
          <w:rFonts w:ascii="Aptos" w:hAnsi="Aptos"/>
          <w:szCs w:val="20"/>
        </w:rPr>
        <w:t>-</w:t>
      </w:r>
      <w:r w:rsidRPr="009E532D">
        <w:rPr>
          <w:rFonts w:ascii="Aptos" w:hAnsi="Aptos"/>
          <w:szCs w:val="20"/>
        </w:rPr>
        <w:t>quality teaching. If progress does not improve</w:t>
      </w:r>
      <w:r w:rsidR="00FF3822" w:rsidRPr="009E532D">
        <w:rPr>
          <w:rFonts w:ascii="Aptos" w:hAnsi="Aptos"/>
          <w:szCs w:val="20"/>
        </w:rPr>
        <w:t>,</w:t>
      </w:r>
      <w:r w:rsidRPr="009E532D">
        <w:rPr>
          <w:rFonts w:ascii="Aptos" w:hAnsi="Aptos"/>
          <w:szCs w:val="20"/>
        </w:rPr>
        <w:t xml:space="preserve"> the teacher will raise the issue with the SENCO to have an initial discussion about whether this lack of progress may be due to a special educational need.</w:t>
      </w:r>
      <w:r w:rsidR="00544AA0" w:rsidRPr="009E532D">
        <w:rPr>
          <w:rFonts w:ascii="Aptos" w:hAnsi="Aptos"/>
          <w:szCs w:val="20"/>
        </w:rPr>
        <w:t xml:space="preserve"> </w:t>
      </w:r>
      <w:bookmarkStart w:id="46" w:name="_Hlk116910986"/>
      <w:r w:rsidR="00544AA0" w:rsidRPr="009E532D">
        <w:rPr>
          <w:rFonts w:ascii="Aptos" w:hAnsi="Aptos"/>
          <w:szCs w:val="20"/>
        </w:rPr>
        <w:t xml:space="preserve">Where necessary they will, in consultation with the pupil’s parents or carers, consider consulting an external specialist. </w:t>
      </w:r>
      <w:bookmarkEnd w:id="46"/>
    </w:p>
    <w:p w14:paraId="4384D329" w14:textId="15068B5B" w:rsidR="00544AA0" w:rsidRPr="009E532D" w:rsidRDefault="00544AA0" w:rsidP="00FA1867">
      <w:pPr>
        <w:spacing w:after="0"/>
        <w:rPr>
          <w:rFonts w:ascii="Aptos" w:hAnsi="Aptos"/>
          <w:szCs w:val="20"/>
        </w:rPr>
      </w:pPr>
      <w:r w:rsidRPr="009E532D">
        <w:rPr>
          <w:rFonts w:ascii="Aptos" w:hAnsi="Aptos"/>
          <w:szCs w:val="20"/>
        </w:rPr>
        <w:t>Slow progress and low attainment will not automatically mean a pupil is recorded as having SEN</w:t>
      </w:r>
      <w:r w:rsidR="00DC1C7C">
        <w:rPr>
          <w:rFonts w:ascii="Aptos" w:hAnsi="Aptos"/>
          <w:szCs w:val="20"/>
        </w:rPr>
        <w:t>D</w:t>
      </w:r>
      <w:r w:rsidRPr="009E532D">
        <w:rPr>
          <w:rFonts w:ascii="Aptos" w:hAnsi="Aptos"/>
          <w:szCs w:val="20"/>
        </w:rPr>
        <w:t xml:space="preserve">.  </w:t>
      </w:r>
    </w:p>
    <w:p w14:paraId="59A5B252" w14:textId="371CECEA" w:rsidR="00544AA0" w:rsidRPr="009E532D" w:rsidRDefault="00544AA0" w:rsidP="00FA1867">
      <w:pPr>
        <w:spacing w:after="0"/>
        <w:rPr>
          <w:rFonts w:ascii="Aptos" w:hAnsi="Aptos"/>
          <w:szCs w:val="20"/>
        </w:rPr>
      </w:pPr>
      <w:r w:rsidRPr="009E532D">
        <w:rPr>
          <w:rFonts w:ascii="Aptos" w:hAnsi="Aptos"/>
          <w:szCs w:val="20"/>
          <w:lang w:val="en-GB"/>
        </w:rPr>
        <w:t>Potential short-term causes of impact on behaviour or performance will be considered, such as bullying or bereavement. Staff</w:t>
      </w:r>
      <w:r w:rsidRPr="009E532D">
        <w:rPr>
          <w:rFonts w:ascii="Aptos" w:hAnsi="Aptos"/>
          <w:szCs w:val="20"/>
        </w:rPr>
        <w:t xml:space="preserve"> will also take particular care in identifying and assessing SEN</w:t>
      </w:r>
      <w:r w:rsidR="00DC1C7C">
        <w:rPr>
          <w:rFonts w:ascii="Aptos" w:hAnsi="Aptos"/>
          <w:szCs w:val="20"/>
        </w:rPr>
        <w:t>D</w:t>
      </w:r>
      <w:r w:rsidRPr="009E532D">
        <w:rPr>
          <w:rFonts w:ascii="Aptos" w:hAnsi="Aptos"/>
          <w:szCs w:val="20"/>
        </w:rPr>
        <w:t xml:space="preserve"> for pupils whose first language is not English. </w:t>
      </w:r>
    </w:p>
    <w:p w14:paraId="44B6D93E" w14:textId="77777777" w:rsidR="007A13C3" w:rsidRPr="009E532D" w:rsidRDefault="007A13C3" w:rsidP="00FA1867">
      <w:pPr>
        <w:spacing w:after="0"/>
        <w:rPr>
          <w:rFonts w:ascii="Aptos" w:hAnsi="Aptos"/>
          <w:szCs w:val="20"/>
        </w:rPr>
      </w:pPr>
      <w:r w:rsidRPr="009E532D">
        <w:rPr>
          <w:rFonts w:ascii="Aptos" w:hAnsi="Aptos"/>
          <w:szCs w:val="20"/>
        </w:rPr>
        <w:t xml:space="preserve">When deciding whether </w:t>
      </w:r>
      <w:r w:rsidR="003A0978" w:rsidRPr="009E532D">
        <w:rPr>
          <w:rFonts w:ascii="Aptos" w:hAnsi="Aptos"/>
          <w:szCs w:val="20"/>
        </w:rPr>
        <w:t xml:space="preserve">the pupil needs </w:t>
      </w:r>
      <w:r w:rsidRPr="009E532D">
        <w:rPr>
          <w:rFonts w:ascii="Aptos" w:hAnsi="Aptos"/>
          <w:szCs w:val="20"/>
        </w:rPr>
        <w:t xml:space="preserve">special educational provision,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14:paraId="35B8F71E" w14:textId="77777777" w:rsidR="00277BEB" w:rsidRPr="009E532D" w:rsidRDefault="00277BEB" w:rsidP="00FA1867">
      <w:pPr>
        <w:spacing w:after="0"/>
        <w:rPr>
          <w:rFonts w:ascii="Aptos" w:hAnsi="Aptos"/>
          <w:szCs w:val="20"/>
        </w:rPr>
      </w:pPr>
      <w:r w:rsidRPr="009E532D">
        <w:rPr>
          <w:rFonts w:ascii="Aptos" w:hAnsi="Aptos"/>
          <w:szCs w:val="20"/>
        </w:rPr>
        <w:t xml:space="preserve">If a pupil is joining </w:t>
      </w:r>
      <w:r w:rsidR="00175289" w:rsidRPr="009E532D">
        <w:rPr>
          <w:rFonts w:ascii="Aptos" w:hAnsi="Aptos"/>
          <w:szCs w:val="20"/>
        </w:rPr>
        <w:t>the</w:t>
      </w:r>
      <w:r w:rsidRPr="009E532D">
        <w:rPr>
          <w:rFonts w:ascii="Aptos" w:hAnsi="Aptos"/>
          <w:szCs w:val="20"/>
        </w:rPr>
        <w:t xml:space="preserve"> school, and:</w:t>
      </w:r>
    </w:p>
    <w:p w14:paraId="13ECFA57" w14:textId="6BB99217" w:rsidR="00277BEB" w:rsidRPr="009E532D" w:rsidRDefault="00277BEB" w:rsidP="00FA1867">
      <w:pPr>
        <w:pStyle w:val="4Bulletedcopyblue"/>
        <w:spacing w:after="0"/>
        <w:rPr>
          <w:rFonts w:ascii="Aptos" w:hAnsi="Aptos"/>
        </w:rPr>
      </w:pPr>
      <w:r w:rsidRPr="009E532D">
        <w:rPr>
          <w:rFonts w:ascii="Aptos" w:hAnsi="Aptos"/>
        </w:rPr>
        <w:t>The</w:t>
      </w:r>
      <w:r w:rsidR="00175289" w:rsidRPr="009E532D">
        <w:rPr>
          <w:rFonts w:ascii="Aptos" w:hAnsi="Aptos"/>
        </w:rPr>
        <w:t>ir</w:t>
      </w:r>
      <w:r w:rsidRPr="009E532D">
        <w:rPr>
          <w:rFonts w:ascii="Aptos" w:hAnsi="Aptos"/>
        </w:rPr>
        <w:t xml:space="preserve"> previous setting has already identified that they have SEN</w:t>
      </w:r>
      <w:r w:rsidR="00DC1C7C">
        <w:rPr>
          <w:rFonts w:ascii="Aptos" w:hAnsi="Aptos"/>
        </w:rPr>
        <w:t>D</w:t>
      </w:r>
    </w:p>
    <w:p w14:paraId="054C972D" w14:textId="77777777" w:rsidR="00277BEB" w:rsidRPr="009E532D" w:rsidRDefault="00175289" w:rsidP="00FA1867">
      <w:pPr>
        <w:pStyle w:val="4Bulletedcopyblue"/>
        <w:spacing w:after="0"/>
        <w:rPr>
          <w:rFonts w:ascii="Aptos" w:hAnsi="Aptos"/>
        </w:rPr>
      </w:pPr>
      <w:r w:rsidRPr="009E532D">
        <w:rPr>
          <w:rFonts w:ascii="Aptos" w:hAnsi="Aptos"/>
        </w:rPr>
        <w:t>They are</w:t>
      </w:r>
      <w:r w:rsidR="00277BEB" w:rsidRPr="009E532D">
        <w:rPr>
          <w:rFonts w:ascii="Aptos" w:hAnsi="Aptos"/>
        </w:rPr>
        <w:t xml:space="preserve"> known to external agencies</w:t>
      </w:r>
    </w:p>
    <w:p w14:paraId="66505C55" w14:textId="77777777" w:rsidR="00277BEB" w:rsidRPr="009E532D" w:rsidRDefault="00175289" w:rsidP="00FA1867">
      <w:pPr>
        <w:spacing w:after="0"/>
        <w:rPr>
          <w:rFonts w:ascii="Aptos" w:hAnsi="Aptos"/>
          <w:szCs w:val="20"/>
        </w:rPr>
      </w:pPr>
      <w:proofErr w:type="gramStart"/>
      <w:r w:rsidRPr="009E532D">
        <w:rPr>
          <w:rFonts w:ascii="Aptos" w:hAnsi="Aptos"/>
          <w:szCs w:val="20"/>
        </w:rPr>
        <w:t>then</w:t>
      </w:r>
      <w:proofErr w:type="gramEnd"/>
      <w:r w:rsidRPr="009E532D">
        <w:rPr>
          <w:rFonts w:ascii="Aptos" w:hAnsi="Aptos"/>
          <w:szCs w:val="20"/>
        </w:rPr>
        <w:t xml:space="preserve"> t</w:t>
      </w:r>
      <w:r w:rsidR="00277BEB" w:rsidRPr="009E532D">
        <w:rPr>
          <w:rFonts w:ascii="Aptos" w:hAnsi="Aptos"/>
          <w:szCs w:val="20"/>
        </w:rPr>
        <w:t xml:space="preserve">he school will work in a multi-agency way to </w:t>
      </w:r>
      <w:r w:rsidRPr="009E532D">
        <w:rPr>
          <w:rFonts w:ascii="Aptos" w:hAnsi="Aptos"/>
          <w:szCs w:val="20"/>
        </w:rPr>
        <w:t xml:space="preserve">make </w:t>
      </w:r>
      <w:r w:rsidR="00277BEB" w:rsidRPr="009E532D">
        <w:rPr>
          <w:rFonts w:ascii="Aptos" w:hAnsi="Aptos"/>
          <w:szCs w:val="20"/>
        </w:rPr>
        <w:t xml:space="preserve">sure </w:t>
      </w:r>
      <w:r w:rsidRPr="009E532D">
        <w:rPr>
          <w:rFonts w:ascii="Aptos" w:hAnsi="Aptos"/>
          <w:szCs w:val="20"/>
        </w:rPr>
        <w:t xml:space="preserve">we get relevant </w:t>
      </w:r>
      <w:r w:rsidR="00277BEB" w:rsidRPr="009E532D">
        <w:rPr>
          <w:rFonts w:ascii="Aptos" w:hAnsi="Aptos"/>
          <w:szCs w:val="20"/>
        </w:rPr>
        <w:t xml:space="preserve">information </w:t>
      </w:r>
      <w:r w:rsidRPr="009E532D">
        <w:rPr>
          <w:rFonts w:ascii="Aptos" w:hAnsi="Aptos"/>
          <w:szCs w:val="20"/>
        </w:rPr>
        <w:t>b</w:t>
      </w:r>
      <w:r w:rsidR="00277BEB" w:rsidRPr="009E532D">
        <w:rPr>
          <w:rFonts w:ascii="Aptos" w:hAnsi="Aptos"/>
          <w:szCs w:val="20"/>
        </w:rPr>
        <w:t>efore the pupil starts at school</w:t>
      </w:r>
      <w:r w:rsidRPr="009E532D">
        <w:rPr>
          <w:rFonts w:ascii="Aptos" w:hAnsi="Aptos"/>
          <w:szCs w:val="20"/>
        </w:rPr>
        <w:t>,</w:t>
      </w:r>
      <w:r w:rsidR="00277BEB" w:rsidRPr="009E532D">
        <w:rPr>
          <w:rFonts w:ascii="Aptos" w:hAnsi="Aptos"/>
          <w:szCs w:val="20"/>
        </w:rPr>
        <w:t xml:space="preserve"> so support can be put in place as early as possible.</w:t>
      </w:r>
    </w:p>
    <w:p w14:paraId="33F3118E" w14:textId="77777777" w:rsidR="007A13C3" w:rsidRPr="009E532D" w:rsidRDefault="00FA1867" w:rsidP="00FA1867">
      <w:pPr>
        <w:pStyle w:val="Subhead2"/>
        <w:spacing w:after="0"/>
        <w:rPr>
          <w:rFonts w:ascii="Aptos" w:hAnsi="Aptos"/>
          <w:sz w:val="20"/>
          <w:szCs w:val="20"/>
        </w:rPr>
      </w:pPr>
      <w:r w:rsidRPr="009E532D">
        <w:rPr>
          <w:rFonts w:ascii="Aptos" w:hAnsi="Aptos"/>
          <w:sz w:val="20"/>
          <w:szCs w:val="20"/>
        </w:rPr>
        <w:t>7</w:t>
      </w:r>
      <w:r w:rsidR="007A13C3" w:rsidRPr="009E532D">
        <w:rPr>
          <w:rFonts w:ascii="Aptos" w:hAnsi="Aptos"/>
          <w:sz w:val="20"/>
          <w:szCs w:val="20"/>
        </w:rPr>
        <w:t xml:space="preserve">.2 Consulting and involving pupils and parents </w:t>
      </w:r>
    </w:p>
    <w:p w14:paraId="0EF544EA" w14:textId="77777777" w:rsidR="007A13C3" w:rsidRPr="009E532D" w:rsidRDefault="007A13C3" w:rsidP="00FA1867">
      <w:pPr>
        <w:spacing w:after="0"/>
        <w:rPr>
          <w:rFonts w:ascii="Aptos" w:hAnsi="Aptos" w:cs="Arial"/>
          <w:szCs w:val="20"/>
        </w:rPr>
      </w:pPr>
      <w:r w:rsidRPr="009E532D">
        <w:rPr>
          <w:rFonts w:ascii="Aptos" w:hAnsi="Aptos" w:cs="Arial"/>
          <w:szCs w:val="20"/>
        </w:rPr>
        <w:t xml:space="preserve">The school </w:t>
      </w:r>
      <w:bookmarkStart w:id="47" w:name="_Hlk116895880"/>
      <w:r w:rsidR="006D11A5" w:rsidRPr="009E532D">
        <w:rPr>
          <w:rFonts w:ascii="Aptos" w:hAnsi="Aptos" w:cs="Arial"/>
          <w:szCs w:val="20"/>
        </w:rPr>
        <w:t>will put the</w:t>
      </w:r>
      <w:r w:rsidRPr="009E532D">
        <w:rPr>
          <w:rFonts w:ascii="Aptos" w:hAnsi="Aptos" w:cs="Arial"/>
          <w:szCs w:val="20"/>
        </w:rPr>
        <w:t xml:space="preserve"> pupil and their parents at the heart of all decisions made </w:t>
      </w:r>
      <w:r w:rsidR="006D11A5" w:rsidRPr="009E532D">
        <w:rPr>
          <w:rFonts w:ascii="Aptos" w:hAnsi="Aptos" w:cs="Arial"/>
          <w:szCs w:val="20"/>
        </w:rPr>
        <w:t xml:space="preserve">about </w:t>
      </w:r>
      <w:r w:rsidRPr="009E532D">
        <w:rPr>
          <w:rFonts w:ascii="Aptos" w:hAnsi="Aptos" w:cs="Arial"/>
          <w:szCs w:val="20"/>
        </w:rPr>
        <w:t xml:space="preserve">special educational provision. </w:t>
      </w:r>
      <w:bookmarkEnd w:id="47"/>
    </w:p>
    <w:p w14:paraId="72616DB1" w14:textId="77777777" w:rsidR="007A13C3" w:rsidRPr="009E532D" w:rsidRDefault="007A13C3" w:rsidP="00FA1867">
      <w:pPr>
        <w:spacing w:after="0"/>
        <w:rPr>
          <w:rFonts w:ascii="Aptos" w:hAnsi="Aptos" w:cs="Arial"/>
          <w:szCs w:val="20"/>
        </w:rPr>
      </w:pPr>
      <w:bookmarkStart w:id="48" w:name="_Hlk116895893"/>
      <w:r w:rsidRPr="009E532D">
        <w:rPr>
          <w:rFonts w:ascii="Aptos" w:hAnsi="Aptos" w:cs="Arial"/>
          <w:szCs w:val="20"/>
        </w:rPr>
        <w:lastRenderedPageBreak/>
        <w:t>W</w:t>
      </w:r>
      <w:r w:rsidR="006D11A5" w:rsidRPr="009E532D">
        <w:rPr>
          <w:rFonts w:ascii="Aptos" w:hAnsi="Aptos" w:cs="Arial"/>
          <w:szCs w:val="20"/>
        </w:rPr>
        <w:t>hen we are aiming to identify whether a pupil needs special education provision, w</w:t>
      </w:r>
      <w:r w:rsidRPr="009E532D">
        <w:rPr>
          <w:rFonts w:ascii="Aptos" w:hAnsi="Aptos" w:cs="Arial"/>
          <w:szCs w:val="20"/>
        </w:rPr>
        <w:t xml:space="preserve">e will have an early discussion with the pupil and their parents. </w:t>
      </w:r>
      <w:bookmarkEnd w:id="48"/>
      <w:r w:rsidRPr="009E532D">
        <w:rPr>
          <w:rFonts w:ascii="Aptos" w:hAnsi="Aptos" w:cs="Arial"/>
          <w:szCs w:val="20"/>
        </w:rPr>
        <w:t>These conversations will make sure that:</w:t>
      </w:r>
    </w:p>
    <w:p w14:paraId="1EBA1158"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Everyone develops a good understanding of the pupil’s areas of strength and difficulty </w:t>
      </w:r>
    </w:p>
    <w:p w14:paraId="63382220"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We </w:t>
      </w:r>
      <w:proofErr w:type="gramStart"/>
      <w:r w:rsidRPr="009E532D">
        <w:rPr>
          <w:rFonts w:ascii="Aptos" w:hAnsi="Aptos"/>
        </w:rPr>
        <w:t>take into account</w:t>
      </w:r>
      <w:proofErr w:type="gramEnd"/>
      <w:r w:rsidRPr="009E532D">
        <w:rPr>
          <w:rFonts w:ascii="Aptos" w:hAnsi="Aptos"/>
        </w:rPr>
        <w:t xml:space="preserve"> </w:t>
      </w:r>
      <w:r w:rsidR="006D11A5" w:rsidRPr="009E532D">
        <w:rPr>
          <w:rFonts w:ascii="Aptos" w:hAnsi="Aptos"/>
        </w:rPr>
        <w:t xml:space="preserve">any concerns </w:t>
      </w:r>
      <w:r w:rsidRPr="009E532D">
        <w:rPr>
          <w:rFonts w:ascii="Aptos" w:hAnsi="Aptos"/>
        </w:rPr>
        <w:t>the parents</w:t>
      </w:r>
      <w:r w:rsidR="006D11A5" w:rsidRPr="009E532D">
        <w:rPr>
          <w:rFonts w:ascii="Aptos" w:hAnsi="Aptos"/>
        </w:rPr>
        <w:t xml:space="preserve"> have</w:t>
      </w:r>
      <w:r w:rsidRPr="009E532D">
        <w:rPr>
          <w:rFonts w:ascii="Aptos" w:hAnsi="Aptos"/>
        </w:rPr>
        <w:t xml:space="preserve"> </w:t>
      </w:r>
    </w:p>
    <w:p w14:paraId="7B821890"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Everyone understands the agreed outcomes sought for the child </w:t>
      </w:r>
    </w:p>
    <w:p w14:paraId="48F53E94"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Everyone is clear on what the next steps are </w:t>
      </w:r>
    </w:p>
    <w:p w14:paraId="434104B9" w14:textId="77777777" w:rsidR="007A13C3" w:rsidRPr="009E532D" w:rsidRDefault="00FA1867" w:rsidP="00FA1867">
      <w:pPr>
        <w:pStyle w:val="Subhead2"/>
        <w:spacing w:after="0"/>
        <w:rPr>
          <w:rFonts w:ascii="Aptos" w:hAnsi="Aptos"/>
          <w:sz w:val="20"/>
          <w:szCs w:val="20"/>
        </w:rPr>
      </w:pPr>
      <w:r w:rsidRPr="009E532D">
        <w:rPr>
          <w:rFonts w:ascii="Aptos" w:hAnsi="Aptos"/>
          <w:sz w:val="20"/>
          <w:szCs w:val="20"/>
        </w:rPr>
        <w:t>7</w:t>
      </w:r>
      <w:r w:rsidR="007A13C3" w:rsidRPr="009E532D">
        <w:rPr>
          <w:rFonts w:ascii="Aptos" w:hAnsi="Aptos"/>
          <w:sz w:val="20"/>
          <w:szCs w:val="20"/>
        </w:rPr>
        <w:t>.3 The graduated approach to SEN support</w:t>
      </w:r>
    </w:p>
    <w:p w14:paraId="305EFE5B" w14:textId="49266854" w:rsidR="00795BC9" w:rsidRPr="009E532D" w:rsidRDefault="00795BC9" w:rsidP="00FA1867">
      <w:pPr>
        <w:pStyle w:val="1bodycopy10pt"/>
        <w:spacing w:after="0"/>
        <w:rPr>
          <w:rFonts w:ascii="Aptos" w:hAnsi="Aptos"/>
          <w:szCs w:val="20"/>
        </w:rPr>
      </w:pPr>
      <w:r w:rsidRPr="009E532D">
        <w:rPr>
          <w:rFonts w:ascii="Aptos" w:hAnsi="Aptos"/>
          <w:szCs w:val="20"/>
        </w:rPr>
        <w:t>The procedure for identifying if a child needs to go onto the SEN</w:t>
      </w:r>
      <w:r w:rsidR="00DC1C7C">
        <w:rPr>
          <w:rFonts w:ascii="Aptos" w:hAnsi="Aptos"/>
          <w:szCs w:val="20"/>
        </w:rPr>
        <w:t>D</w:t>
      </w:r>
      <w:r w:rsidRPr="009E532D">
        <w:rPr>
          <w:rFonts w:ascii="Aptos" w:hAnsi="Aptos"/>
          <w:szCs w:val="20"/>
        </w:rPr>
        <w:t xml:space="preserve"> register is:</w:t>
      </w:r>
    </w:p>
    <w:p w14:paraId="4750B808" w14:textId="77777777" w:rsidR="00795BC9" w:rsidRPr="009E532D" w:rsidRDefault="00795BC9" w:rsidP="00FA1867">
      <w:pPr>
        <w:pStyle w:val="1bodycopy10pt"/>
        <w:numPr>
          <w:ilvl w:val="0"/>
          <w:numId w:val="34"/>
        </w:numPr>
        <w:spacing w:after="0"/>
        <w:rPr>
          <w:rFonts w:ascii="Aptos" w:hAnsi="Aptos"/>
          <w:szCs w:val="20"/>
        </w:rPr>
      </w:pPr>
      <w:r w:rsidRPr="009E532D">
        <w:rPr>
          <w:rFonts w:ascii="Aptos" w:hAnsi="Aptos"/>
          <w:szCs w:val="20"/>
        </w:rPr>
        <w:t xml:space="preserve">Class teacher identifies child with difficulties.  </w:t>
      </w:r>
    </w:p>
    <w:p w14:paraId="7EB0F5FA" w14:textId="77777777" w:rsidR="00795BC9" w:rsidRPr="009E532D" w:rsidRDefault="00795BC9" w:rsidP="00FA1867">
      <w:pPr>
        <w:pStyle w:val="1bodycopy10pt"/>
        <w:spacing w:after="0"/>
        <w:rPr>
          <w:rFonts w:ascii="Aptos" w:hAnsi="Aptos"/>
          <w:szCs w:val="20"/>
        </w:rPr>
      </w:pPr>
      <w:r w:rsidRPr="009E532D">
        <w:rPr>
          <w:rFonts w:ascii="Aptos" w:hAnsi="Aptos"/>
          <w:szCs w:val="20"/>
        </w:rPr>
        <w:t xml:space="preserve"> </w:t>
      </w:r>
    </w:p>
    <w:p w14:paraId="65D96750" w14:textId="77777777" w:rsidR="00795BC9" w:rsidRPr="009E532D" w:rsidRDefault="00795BC9" w:rsidP="00FA1867">
      <w:pPr>
        <w:pStyle w:val="1bodycopy10pt"/>
        <w:numPr>
          <w:ilvl w:val="0"/>
          <w:numId w:val="34"/>
        </w:numPr>
        <w:spacing w:after="0"/>
        <w:rPr>
          <w:rFonts w:ascii="Aptos" w:hAnsi="Aptos"/>
          <w:szCs w:val="20"/>
        </w:rPr>
      </w:pPr>
      <w:proofErr w:type="gramStart"/>
      <w:r w:rsidRPr="009E532D">
        <w:rPr>
          <w:rFonts w:ascii="Aptos" w:hAnsi="Aptos"/>
          <w:szCs w:val="20"/>
        </w:rPr>
        <w:t>Class</w:t>
      </w:r>
      <w:proofErr w:type="gramEnd"/>
      <w:r w:rsidRPr="009E532D">
        <w:rPr>
          <w:rFonts w:ascii="Aptos" w:hAnsi="Aptos"/>
          <w:szCs w:val="20"/>
        </w:rPr>
        <w:t xml:space="preserve"> teacher will fill in Record of Concern and inform SENCo. </w:t>
      </w:r>
    </w:p>
    <w:p w14:paraId="605D4CB1" w14:textId="77777777" w:rsidR="00795BC9" w:rsidRPr="009E532D" w:rsidRDefault="00795BC9" w:rsidP="00FA1867">
      <w:pPr>
        <w:pStyle w:val="1bodycopy10pt"/>
        <w:spacing w:after="0"/>
        <w:rPr>
          <w:rFonts w:ascii="Aptos" w:hAnsi="Aptos"/>
          <w:szCs w:val="20"/>
        </w:rPr>
      </w:pPr>
      <w:r w:rsidRPr="009E532D">
        <w:rPr>
          <w:rFonts w:ascii="Aptos" w:hAnsi="Aptos"/>
          <w:szCs w:val="20"/>
        </w:rPr>
        <w:t xml:space="preserve"> </w:t>
      </w:r>
    </w:p>
    <w:p w14:paraId="7653F9F7" w14:textId="77777777" w:rsidR="00795BC9" w:rsidRPr="009E532D" w:rsidRDefault="00795BC9" w:rsidP="00FA1867">
      <w:pPr>
        <w:pStyle w:val="1bodycopy10pt"/>
        <w:numPr>
          <w:ilvl w:val="0"/>
          <w:numId w:val="34"/>
        </w:numPr>
        <w:spacing w:after="0"/>
        <w:rPr>
          <w:rFonts w:ascii="Aptos" w:hAnsi="Aptos"/>
          <w:szCs w:val="20"/>
        </w:rPr>
      </w:pPr>
      <w:r w:rsidRPr="009E532D">
        <w:rPr>
          <w:rFonts w:ascii="Aptos" w:hAnsi="Aptos"/>
          <w:szCs w:val="20"/>
        </w:rPr>
        <w:t xml:space="preserve">SENCo will observe </w:t>
      </w:r>
      <w:proofErr w:type="gramStart"/>
      <w:r w:rsidRPr="009E532D">
        <w:rPr>
          <w:rFonts w:ascii="Aptos" w:hAnsi="Aptos"/>
          <w:szCs w:val="20"/>
        </w:rPr>
        <w:t>pupil</w:t>
      </w:r>
      <w:proofErr w:type="gramEnd"/>
      <w:r w:rsidRPr="009E532D">
        <w:rPr>
          <w:rFonts w:ascii="Aptos" w:hAnsi="Aptos"/>
          <w:szCs w:val="20"/>
        </w:rPr>
        <w:t xml:space="preserve"> and carry out necessary assessments. </w:t>
      </w:r>
    </w:p>
    <w:p w14:paraId="0EA96681" w14:textId="77777777" w:rsidR="00795BC9" w:rsidRPr="009E532D" w:rsidRDefault="00795BC9" w:rsidP="00FA1867">
      <w:pPr>
        <w:pStyle w:val="1bodycopy10pt"/>
        <w:spacing w:after="0"/>
        <w:rPr>
          <w:rFonts w:ascii="Aptos" w:hAnsi="Aptos"/>
          <w:szCs w:val="20"/>
        </w:rPr>
      </w:pPr>
      <w:r w:rsidRPr="009E532D">
        <w:rPr>
          <w:rFonts w:ascii="Aptos" w:hAnsi="Aptos"/>
          <w:szCs w:val="20"/>
        </w:rPr>
        <w:t xml:space="preserve"> </w:t>
      </w:r>
    </w:p>
    <w:p w14:paraId="13CE1A63" w14:textId="77777777" w:rsidR="00795BC9" w:rsidRPr="009E532D" w:rsidRDefault="00795BC9" w:rsidP="00FA1867">
      <w:pPr>
        <w:pStyle w:val="1bodycopy10pt"/>
        <w:numPr>
          <w:ilvl w:val="0"/>
          <w:numId w:val="34"/>
        </w:numPr>
        <w:spacing w:after="0"/>
        <w:rPr>
          <w:rFonts w:ascii="Aptos" w:hAnsi="Aptos"/>
          <w:szCs w:val="20"/>
        </w:rPr>
      </w:pPr>
      <w:r w:rsidRPr="009E532D">
        <w:rPr>
          <w:rFonts w:ascii="Aptos" w:hAnsi="Aptos"/>
          <w:szCs w:val="20"/>
        </w:rPr>
        <w:t xml:space="preserve">Class teacher and SENCo will meet parents to discuss. </w:t>
      </w:r>
    </w:p>
    <w:p w14:paraId="64D7124B" w14:textId="77777777" w:rsidR="00795BC9" w:rsidRPr="009E532D" w:rsidRDefault="00795BC9" w:rsidP="00FA1867">
      <w:pPr>
        <w:pStyle w:val="1bodycopy10pt"/>
        <w:spacing w:after="0"/>
        <w:rPr>
          <w:rFonts w:ascii="Aptos" w:hAnsi="Aptos"/>
          <w:szCs w:val="20"/>
        </w:rPr>
      </w:pPr>
      <w:r w:rsidRPr="009E532D">
        <w:rPr>
          <w:rFonts w:ascii="Aptos" w:hAnsi="Aptos"/>
          <w:szCs w:val="20"/>
        </w:rPr>
        <w:t xml:space="preserve"> </w:t>
      </w:r>
    </w:p>
    <w:p w14:paraId="29E5A848" w14:textId="77777777" w:rsidR="00795BC9" w:rsidRPr="009E532D" w:rsidRDefault="00795BC9" w:rsidP="00FA1867">
      <w:pPr>
        <w:pStyle w:val="1bodycopy10pt"/>
        <w:numPr>
          <w:ilvl w:val="0"/>
          <w:numId w:val="34"/>
        </w:numPr>
        <w:spacing w:after="0"/>
        <w:rPr>
          <w:rFonts w:ascii="Aptos" w:hAnsi="Aptos"/>
          <w:szCs w:val="20"/>
        </w:rPr>
      </w:pPr>
      <w:r w:rsidRPr="009E532D">
        <w:rPr>
          <w:rFonts w:ascii="Aptos" w:hAnsi="Aptos"/>
          <w:szCs w:val="20"/>
        </w:rPr>
        <w:t>Class teacher, Headteacher and SENCo will meet to develop an Educational/</w:t>
      </w:r>
      <w:proofErr w:type="spellStart"/>
      <w:r w:rsidRPr="009E532D">
        <w:rPr>
          <w:rFonts w:ascii="Aptos" w:hAnsi="Aptos"/>
          <w:szCs w:val="20"/>
        </w:rPr>
        <w:t>Behaviour</w:t>
      </w:r>
      <w:proofErr w:type="spellEnd"/>
      <w:r w:rsidRPr="009E532D">
        <w:rPr>
          <w:rFonts w:ascii="Aptos" w:hAnsi="Aptos"/>
          <w:szCs w:val="20"/>
        </w:rPr>
        <w:t xml:space="preserve"> plan to:</w:t>
      </w:r>
      <w:r w:rsidR="00554D06" w:rsidRPr="009E532D">
        <w:rPr>
          <w:rFonts w:ascii="Aptos" w:hAnsi="Aptos"/>
          <w:szCs w:val="20"/>
        </w:rPr>
        <w:t xml:space="preserve"> </w:t>
      </w:r>
      <w:r w:rsidRPr="009E532D">
        <w:rPr>
          <w:rFonts w:ascii="Aptos" w:hAnsi="Aptos"/>
          <w:szCs w:val="20"/>
        </w:rPr>
        <w:t>establish rules/target ideal environmen</w:t>
      </w:r>
      <w:r w:rsidR="00554D06" w:rsidRPr="009E532D">
        <w:rPr>
          <w:rFonts w:ascii="Aptos" w:hAnsi="Aptos"/>
          <w:szCs w:val="20"/>
        </w:rPr>
        <w:t xml:space="preserve">t, </w:t>
      </w:r>
      <w:r w:rsidRPr="009E532D">
        <w:rPr>
          <w:rFonts w:ascii="Aptos" w:hAnsi="Aptos"/>
          <w:szCs w:val="20"/>
        </w:rPr>
        <w:t xml:space="preserve">look for desired </w:t>
      </w:r>
      <w:proofErr w:type="spellStart"/>
      <w:r w:rsidRPr="009E532D">
        <w:rPr>
          <w:rFonts w:ascii="Aptos" w:hAnsi="Aptos"/>
          <w:szCs w:val="20"/>
        </w:rPr>
        <w:t>behaviour</w:t>
      </w:r>
      <w:proofErr w:type="spellEnd"/>
      <w:r w:rsidRPr="009E532D">
        <w:rPr>
          <w:rFonts w:ascii="Aptos" w:hAnsi="Aptos"/>
          <w:szCs w:val="20"/>
        </w:rPr>
        <w:t xml:space="preserve"> and reward, consequences of inappropriate </w:t>
      </w:r>
      <w:proofErr w:type="spellStart"/>
      <w:r w:rsidRPr="009E532D">
        <w:rPr>
          <w:rFonts w:ascii="Aptos" w:hAnsi="Aptos"/>
          <w:szCs w:val="20"/>
        </w:rPr>
        <w:t>behaviour</w:t>
      </w:r>
      <w:proofErr w:type="spellEnd"/>
      <w:r w:rsidRPr="009E532D">
        <w:rPr>
          <w:rFonts w:ascii="Aptos" w:hAnsi="Aptos"/>
          <w:szCs w:val="20"/>
        </w:rPr>
        <w:t xml:space="preserve">/quiet space and time for reflection. </w:t>
      </w:r>
    </w:p>
    <w:p w14:paraId="6A758E3F" w14:textId="77777777" w:rsidR="00554D06" w:rsidRPr="009E532D" w:rsidRDefault="00795BC9" w:rsidP="00554D06">
      <w:pPr>
        <w:pStyle w:val="1bodycopy10pt"/>
        <w:numPr>
          <w:ilvl w:val="0"/>
          <w:numId w:val="35"/>
        </w:numPr>
        <w:spacing w:after="0"/>
        <w:rPr>
          <w:rFonts w:ascii="Aptos" w:hAnsi="Aptos"/>
          <w:szCs w:val="20"/>
        </w:rPr>
      </w:pPr>
      <w:proofErr w:type="gramStart"/>
      <w:r w:rsidRPr="009E532D">
        <w:rPr>
          <w:rFonts w:ascii="Aptos" w:hAnsi="Aptos"/>
          <w:szCs w:val="20"/>
        </w:rPr>
        <w:t>Class</w:t>
      </w:r>
      <w:proofErr w:type="gramEnd"/>
      <w:r w:rsidRPr="009E532D">
        <w:rPr>
          <w:rFonts w:ascii="Aptos" w:hAnsi="Aptos"/>
          <w:szCs w:val="20"/>
        </w:rPr>
        <w:t xml:space="preserve"> teacher and SENCo will meet with parents to discuss </w:t>
      </w:r>
      <w:proofErr w:type="spellStart"/>
      <w:r w:rsidRPr="009E532D">
        <w:rPr>
          <w:rFonts w:ascii="Aptos" w:hAnsi="Aptos"/>
          <w:szCs w:val="20"/>
        </w:rPr>
        <w:t>programme</w:t>
      </w:r>
      <w:proofErr w:type="spellEnd"/>
      <w:r w:rsidRPr="009E532D">
        <w:rPr>
          <w:rFonts w:ascii="Aptos" w:hAnsi="Aptos"/>
          <w:szCs w:val="20"/>
        </w:rPr>
        <w:t>.</w:t>
      </w:r>
    </w:p>
    <w:p w14:paraId="3ADEFAA7" w14:textId="77777777" w:rsidR="00795BC9" w:rsidRPr="009E532D" w:rsidRDefault="00795BC9" w:rsidP="00554D06">
      <w:pPr>
        <w:pStyle w:val="1bodycopy10pt"/>
        <w:numPr>
          <w:ilvl w:val="0"/>
          <w:numId w:val="35"/>
        </w:numPr>
        <w:spacing w:after="0"/>
        <w:rPr>
          <w:rFonts w:ascii="Aptos" w:hAnsi="Aptos"/>
          <w:szCs w:val="20"/>
        </w:rPr>
      </w:pPr>
      <w:r w:rsidRPr="009E532D">
        <w:rPr>
          <w:rFonts w:ascii="Aptos" w:hAnsi="Aptos"/>
          <w:szCs w:val="20"/>
        </w:rPr>
        <w:t xml:space="preserve">All staff will be informed of intervention so that expectation and responses will be  </w:t>
      </w:r>
    </w:p>
    <w:p w14:paraId="1742A480" w14:textId="77777777" w:rsidR="00795BC9" w:rsidRPr="009E532D" w:rsidRDefault="00795BC9" w:rsidP="00554D06">
      <w:pPr>
        <w:pStyle w:val="1bodycopy10pt"/>
        <w:spacing w:after="0"/>
        <w:rPr>
          <w:rFonts w:ascii="Aptos" w:hAnsi="Aptos"/>
          <w:szCs w:val="20"/>
        </w:rPr>
      </w:pPr>
      <w:r w:rsidRPr="009E532D">
        <w:rPr>
          <w:rFonts w:ascii="Aptos" w:hAnsi="Aptos"/>
          <w:szCs w:val="20"/>
        </w:rPr>
        <w:t xml:space="preserve">             the same in all situations</w:t>
      </w:r>
      <w:r w:rsidR="00554D06" w:rsidRPr="009E532D">
        <w:rPr>
          <w:rFonts w:ascii="Aptos" w:hAnsi="Aptos"/>
          <w:szCs w:val="20"/>
        </w:rPr>
        <w:t xml:space="preserve"> and </w:t>
      </w:r>
      <w:r w:rsidRPr="009E532D">
        <w:rPr>
          <w:rFonts w:ascii="Aptos" w:hAnsi="Aptos"/>
          <w:szCs w:val="20"/>
        </w:rPr>
        <w:t>SENCo and class teacher will monitor the intervention.</w:t>
      </w:r>
    </w:p>
    <w:p w14:paraId="72AD6F14" w14:textId="617D2E9D" w:rsidR="007A13C3" w:rsidRPr="009E532D" w:rsidRDefault="007A13C3" w:rsidP="00FA1867">
      <w:pPr>
        <w:pStyle w:val="1bodycopy10pt"/>
        <w:spacing w:after="0"/>
        <w:rPr>
          <w:rFonts w:ascii="Aptos" w:hAnsi="Aptos"/>
          <w:szCs w:val="20"/>
        </w:rPr>
      </w:pPr>
      <w:r w:rsidRPr="009E532D">
        <w:rPr>
          <w:rFonts w:ascii="Aptos" w:hAnsi="Aptos"/>
          <w:szCs w:val="20"/>
        </w:rPr>
        <w:t>Once a pupil has been identified as having SEN</w:t>
      </w:r>
      <w:r w:rsidR="00DC1C7C">
        <w:rPr>
          <w:rFonts w:ascii="Aptos" w:hAnsi="Aptos"/>
          <w:szCs w:val="20"/>
        </w:rPr>
        <w:t>D</w:t>
      </w:r>
      <w:r w:rsidRPr="009E532D">
        <w:rPr>
          <w:rFonts w:ascii="Aptos" w:hAnsi="Aptos"/>
          <w:szCs w:val="20"/>
        </w:rPr>
        <w:t xml:space="preserve">, we will take action to remove any barriers to </w:t>
      </w:r>
      <w:proofErr w:type="gramStart"/>
      <w:r w:rsidRPr="009E532D">
        <w:rPr>
          <w:rFonts w:ascii="Aptos" w:hAnsi="Aptos"/>
          <w:szCs w:val="20"/>
        </w:rPr>
        <w:t>learning, and</w:t>
      </w:r>
      <w:proofErr w:type="gramEnd"/>
      <w:r w:rsidRPr="009E532D">
        <w:rPr>
          <w:rFonts w:ascii="Aptos" w:hAnsi="Aptos"/>
          <w:szCs w:val="20"/>
        </w:rPr>
        <w:t xml:space="preserve"> put effective special educational provision in place. This support will be delivered through successive rounds of a 4-part cycle known as the graduated approach.</w:t>
      </w:r>
      <w:bookmarkStart w:id="49" w:name="_Hlk116895987"/>
    </w:p>
    <w:p w14:paraId="028B5565" w14:textId="77777777" w:rsidR="007A13C3" w:rsidRPr="009E532D" w:rsidRDefault="007A13C3" w:rsidP="00FA1867">
      <w:pPr>
        <w:pStyle w:val="1bodycopy10pt"/>
        <w:numPr>
          <w:ilvl w:val="0"/>
          <w:numId w:val="23"/>
        </w:numPr>
        <w:spacing w:after="0"/>
        <w:rPr>
          <w:rFonts w:ascii="Aptos" w:hAnsi="Aptos"/>
          <w:b/>
          <w:szCs w:val="20"/>
        </w:rPr>
      </w:pPr>
      <w:r w:rsidRPr="009E532D">
        <w:rPr>
          <w:rFonts w:ascii="Aptos" w:hAnsi="Aptos"/>
          <w:b/>
          <w:szCs w:val="20"/>
        </w:rPr>
        <w:t>Assess</w:t>
      </w:r>
    </w:p>
    <w:p w14:paraId="3657B25F" w14:textId="77777777" w:rsidR="007A13C3" w:rsidRPr="009E532D" w:rsidRDefault="007A13C3" w:rsidP="00FA1867">
      <w:pPr>
        <w:pStyle w:val="1bodycopy10pt"/>
        <w:spacing w:after="0"/>
        <w:rPr>
          <w:rFonts w:ascii="Aptos" w:hAnsi="Aptos"/>
          <w:szCs w:val="20"/>
        </w:rPr>
      </w:pPr>
      <w:r w:rsidRPr="009E532D">
        <w:rPr>
          <w:rFonts w:ascii="Aptos" w:hAnsi="Aptos"/>
          <w:szCs w:val="20"/>
        </w:rPr>
        <w:t>The</w:t>
      </w:r>
      <w:r w:rsidR="004D2E3F" w:rsidRPr="009E532D">
        <w:rPr>
          <w:rFonts w:ascii="Aptos" w:hAnsi="Aptos"/>
          <w:szCs w:val="20"/>
        </w:rPr>
        <w:t xml:space="preserve"> pupil’s class</w:t>
      </w:r>
      <w:r w:rsidRPr="009E532D">
        <w:rPr>
          <w:rFonts w:ascii="Aptos" w:hAnsi="Aptos"/>
          <w:szCs w:val="20"/>
        </w:rPr>
        <w:t xml:space="preserve"> teacher and the SENCO will carry out a clear analysis of the pupil’s needs. The </w:t>
      </w:r>
      <w:r w:rsidR="004D2E3F" w:rsidRPr="009E532D">
        <w:rPr>
          <w:rFonts w:ascii="Aptos" w:hAnsi="Aptos"/>
          <w:szCs w:val="20"/>
        </w:rPr>
        <w:t>views</w:t>
      </w:r>
      <w:r w:rsidRPr="009E532D">
        <w:rPr>
          <w:rFonts w:ascii="Aptos" w:hAnsi="Aptos"/>
          <w:szCs w:val="20"/>
        </w:rPr>
        <w:t xml:space="preserve"> of the pupil and their parents will be </w:t>
      </w:r>
      <w:proofErr w:type="gramStart"/>
      <w:r w:rsidRPr="009E532D">
        <w:rPr>
          <w:rFonts w:ascii="Aptos" w:hAnsi="Aptos"/>
          <w:szCs w:val="20"/>
        </w:rPr>
        <w:t>taken into account</w:t>
      </w:r>
      <w:proofErr w:type="gramEnd"/>
      <w:r w:rsidRPr="009E532D">
        <w:rPr>
          <w:rFonts w:ascii="Aptos" w:hAnsi="Aptos"/>
          <w:szCs w:val="20"/>
        </w:rPr>
        <w:t>. The school may also seek advice from external support services.</w:t>
      </w:r>
    </w:p>
    <w:p w14:paraId="5D62C692" w14:textId="77777777" w:rsidR="007A13C3" w:rsidRPr="009E532D" w:rsidRDefault="007A13C3" w:rsidP="00FA1867">
      <w:pPr>
        <w:pStyle w:val="1bodycopy10pt"/>
        <w:spacing w:after="0"/>
        <w:rPr>
          <w:rFonts w:ascii="Aptos" w:hAnsi="Aptos"/>
          <w:szCs w:val="20"/>
        </w:rPr>
      </w:pPr>
      <w:r w:rsidRPr="009E532D">
        <w:rPr>
          <w:rFonts w:ascii="Aptos" w:hAnsi="Aptos"/>
          <w:szCs w:val="20"/>
        </w:rPr>
        <w:t>The assessment will be rev</w:t>
      </w:r>
      <w:r w:rsidR="004D2E3F" w:rsidRPr="009E532D">
        <w:rPr>
          <w:rFonts w:ascii="Aptos" w:hAnsi="Aptos"/>
          <w:szCs w:val="20"/>
        </w:rPr>
        <w:t>iew</w:t>
      </w:r>
      <w:r w:rsidRPr="009E532D">
        <w:rPr>
          <w:rFonts w:ascii="Aptos" w:hAnsi="Aptos"/>
          <w:szCs w:val="20"/>
        </w:rPr>
        <w:t xml:space="preserve">ed regularly to </w:t>
      </w:r>
      <w:r w:rsidR="004D2E3F" w:rsidRPr="009E532D">
        <w:rPr>
          <w:rFonts w:ascii="Aptos" w:hAnsi="Aptos"/>
          <w:szCs w:val="20"/>
        </w:rPr>
        <w:t xml:space="preserve">help make </w:t>
      </w:r>
      <w:r w:rsidRPr="009E532D">
        <w:rPr>
          <w:rFonts w:ascii="Aptos" w:hAnsi="Aptos"/>
          <w:szCs w:val="20"/>
        </w:rPr>
        <w:t xml:space="preserve">sure that the support in place is matched to the pupil’s need. For many pupils, the most reliable way to identify needs is to observe the way </w:t>
      </w:r>
      <w:r w:rsidR="00E113CF" w:rsidRPr="009E532D">
        <w:rPr>
          <w:rFonts w:ascii="Aptos" w:hAnsi="Aptos"/>
          <w:szCs w:val="20"/>
        </w:rPr>
        <w:t>they</w:t>
      </w:r>
      <w:r w:rsidRPr="009E532D">
        <w:rPr>
          <w:rFonts w:ascii="Aptos" w:hAnsi="Aptos"/>
          <w:szCs w:val="20"/>
        </w:rPr>
        <w:t xml:space="preserve"> respond to an intervention. </w:t>
      </w:r>
    </w:p>
    <w:p w14:paraId="3168BAA3" w14:textId="77777777" w:rsidR="007A13C3" w:rsidRPr="009E532D" w:rsidRDefault="007A13C3" w:rsidP="00FA1867">
      <w:pPr>
        <w:pStyle w:val="1bodycopy10pt"/>
        <w:numPr>
          <w:ilvl w:val="0"/>
          <w:numId w:val="23"/>
        </w:numPr>
        <w:spacing w:after="0"/>
        <w:rPr>
          <w:rFonts w:ascii="Aptos" w:hAnsi="Aptos"/>
          <w:b/>
          <w:szCs w:val="20"/>
        </w:rPr>
      </w:pPr>
      <w:r w:rsidRPr="009E532D">
        <w:rPr>
          <w:rFonts w:ascii="Aptos" w:hAnsi="Aptos"/>
          <w:b/>
          <w:szCs w:val="20"/>
        </w:rPr>
        <w:t>Plan</w:t>
      </w:r>
    </w:p>
    <w:p w14:paraId="19CCD2C3"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In </w:t>
      </w:r>
      <w:r w:rsidR="005A3A5F" w:rsidRPr="009E532D">
        <w:rPr>
          <w:rFonts w:ascii="Aptos" w:hAnsi="Aptos"/>
          <w:szCs w:val="20"/>
        </w:rPr>
        <w:t>consultation</w:t>
      </w:r>
      <w:r w:rsidRPr="009E532D">
        <w:rPr>
          <w:rFonts w:ascii="Aptos" w:hAnsi="Aptos"/>
          <w:szCs w:val="20"/>
        </w:rPr>
        <w:t xml:space="preserve"> with the parents</w:t>
      </w:r>
      <w:r w:rsidR="005A3A5F" w:rsidRPr="009E532D">
        <w:rPr>
          <w:rFonts w:ascii="Aptos" w:hAnsi="Aptos"/>
          <w:szCs w:val="20"/>
        </w:rPr>
        <w:t xml:space="preserve"> and the pupil</w:t>
      </w:r>
      <w:r w:rsidRPr="009E532D">
        <w:rPr>
          <w:rFonts w:ascii="Aptos" w:hAnsi="Aptos"/>
          <w:szCs w:val="20"/>
        </w:rPr>
        <w:t xml:space="preserve">, the teacher and the SENCO will decide which adjustments, interventions and support </w:t>
      </w:r>
      <w:r w:rsidR="005A3A5F" w:rsidRPr="009E532D">
        <w:rPr>
          <w:rFonts w:ascii="Aptos" w:hAnsi="Aptos"/>
          <w:szCs w:val="20"/>
        </w:rPr>
        <w:t>will be</w:t>
      </w:r>
      <w:r w:rsidRPr="009E532D">
        <w:rPr>
          <w:rFonts w:ascii="Aptos" w:hAnsi="Aptos"/>
          <w:szCs w:val="20"/>
        </w:rPr>
        <w:t xml:space="preserve"> put into place, the expected outcomes, and a clear date for review.</w:t>
      </w:r>
    </w:p>
    <w:p w14:paraId="61BE4A9F"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All staff </w:t>
      </w:r>
      <w:r w:rsidR="005A3A5F" w:rsidRPr="009E532D">
        <w:rPr>
          <w:rFonts w:ascii="Aptos" w:hAnsi="Aptos"/>
          <w:szCs w:val="20"/>
        </w:rPr>
        <w:t>who work</w:t>
      </w:r>
      <w:r w:rsidRPr="009E532D">
        <w:rPr>
          <w:rFonts w:ascii="Aptos" w:hAnsi="Aptos"/>
          <w:szCs w:val="20"/>
        </w:rPr>
        <w:t xml:space="preserve"> with the pupil will be made aware of the pupil’s </w:t>
      </w:r>
      <w:r w:rsidR="005A3A5F" w:rsidRPr="009E532D">
        <w:rPr>
          <w:rFonts w:ascii="Aptos" w:hAnsi="Aptos"/>
          <w:szCs w:val="20"/>
        </w:rPr>
        <w:t xml:space="preserve">needs, the outcomes sought, the support provided and any teaching strategies or approaches that are needed. </w:t>
      </w:r>
      <w:r w:rsidRPr="009E532D">
        <w:rPr>
          <w:rFonts w:ascii="Aptos" w:hAnsi="Aptos"/>
          <w:szCs w:val="20"/>
        </w:rPr>
        <w:t xml:space="preserve">This information will be recorded on </w:t>
      </w:r>
      <w:r w:rsidR="00795BC9" w:rsidRPr="009E532D">
        <w:rPr>
          <w:rFonts w:ascii="Aptos" w:hAnsi="Aptos"/>
          <w:szCs w:val="20"/>
        </w:rPr>
        <w:t xml:space="preserve">CPOMS </w:t>
      </w:r>
      <w:r w:rsidRPr="009E532D">
        <w:rPr>
          <w:rFonts w:ascii="Aptos" w:hAnsi="Aptos"/>
          <w:szCs w:val="20"/>
        </w:rPr>
        <w:t>and will be made accessible to staff</w:t>
      </w:r>
      <w:r w:rsidR="00795BC9" w:rsidRPr="009E532D">
        <w:rPr>
          <w:rFonts w:ascii="Aptos" w:hAnsi="Aptos"/>
          <w:szCs w:val="20"/>
        </w:rPr>
        <w:t>.</w:t>
      </w:r>
    </w:p>
    <w:p w14:paraId="5C41900D" w14:textId="77777777" w:rsidR="007A13C3" w:rsidRPr="009E532D" w:rsidRDefault="007A13C3" w:rsidP="00FA1867">
      <w:pPr>
        <w:pStyle w:val="1bodycopy10pt"/>
        <w:spacing w:after="0"/>
        <w:rPr>
          <w:rFonts w:ascii="Aptos" w:hAnsi="Aptos"/>
          <w:szCs w:val="20"/>
        </w:rPr>
      </w:pPr>
      <w:r w:rsidRPr="009E532D">
        <w:rPr>
          <w:rFonts w:ascii="Aptos" w:hAnsi="Aptos"/>
          <w:szCs w:val="20"/>
        </w:rPr>
        <w:t>Parents will be fully aware of the plan</w:t>
      </w:r>
      <w:r w:rsidR="005A3A5F" w:rsidRPr="009E532D">
        <w:rPr>
          <w:rFonts w:ascii="Aptos" w:hAnsi="Aptos"/>
          <w:szCs w:val="20"/>
        </w:rPr>
        <w:t>ned</w:t>
      </w:r>
      <w:r w:rsidRPr="009E532D">
        <w:rPr>
          <w:rFonts w:ascii="Aptos" w:hAnsi="Aptos"/>
          <w:szCs w:val="20"/>
        </w:rPr>
        <w:t xml:space="preserve"> support </w:t>
      </w:r>
      <w:r w:rsidR="00277BEB" w:rsidRPr="009E532D">
        <w:rPr>
          <w:rFonts w:ascii="Aptos" w:hAnsi="Aptos"/>
          <w:szCs w:val="20"/>
        </w:rPr>
        <w:t xml:space="preserve">and </w:t>
      </w:r>
      <w:proofErr w:type="gramStart"/>
      <w:r w:rsidR="00277BEB" w:rsidRPr="009E532D">
        <w:rPr>
          <w:rFonts w:ascii="Aptos" w:hAnsi="Aptos"/>
          <w:szCs w:val="20"/>
        </w:rPr>
        <w:t xml:space="preserve">interventions, </w:t>
      </w:r>
      <w:r w:rsidRPr="009E532D">
        <w:rPr>
          <w:rFonts w:ascii="Aptos" w:hAnsi="Aptos"/>
          <w:szCs w:val="20"/>
        </w:rPr>
        <w:t>and</w:t>
      </w:r>
      <w:proofErr w:type="gramEnd"/>
      <w:r w:rsidRPr="009E532D">
        <w:rPr>
          <w:rFonts w:ascii="Aptos" w:hAnsi="Aptos"/>
          <w:szCs w:val="20"/>
        </w:rPr>
        <w:t xml:space="preserve"> may be asked to </w:t>
      </w:r>
      <w:r w:rsidR="005A3A5F" w:rsidRPr="009E532D">
        <w:rPr>
          <w:rFonts w:ascii="Aptos" w:hAnsi="Aptos"/>
          <w:szCs w:val="20"/>
        </w:rPr>
        <w:t>reinforce or contribute to progress</w:t>
      </w:r>
      <w:r w:rsidRPr="009E532D">
        <w:rPr>
          <w:rFonts w:ascii="Aptos" w:hAnsi="Aptos"/>
          <w:szCs w:val="20"/>
        </w:rPr>
        <w:t xml:space="preserve"> at home.</w:t>
      </w:r>
    </w:p>
    <w:p w14:paraId="5A4017D7" w14:textId="77777777" w:rsidR="007A13C3" w:rsidRPr="009E532D" w:rsidRDefault="007A13C3" w:rsidP="00FA1867">
      <w:pPr>
        <w:pStyle w:val="1bodycopy10pt"/>
        <w:numPr>
          <w:ilvl w:val="0"/>
          <w:numId w:val="23"/>
        </w:numPr>
        <w:spacing w:after="0"/>
        <w:rPr>
          <w:rFonts w:ascii="Aptos" w:hAnsi="Aptos"/>
          <w:b/>
          <w:szCs w:val="20"/>
        </w:rPr>
      </w:pPr>
      <w:r w:rsidRPr="009E532D">
        <w:rPr>
          <w:rFonts w:ascii="Aptos" w:hAnsi="Aptos"/>
          <w:b/>
          <w:szCs w:val="20"/>
        </w:rPr>
        <w:t xml:space="preserve">Do </w:t>
      </w:r>
    </w:p>
    <w:p w14:paraId="67DF7A21"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The pupil’s </w:t>
      </w:r>
      <w:r w:rsidR="00DA2A81" w:rsidRPr="009E532D">
        <w:rPr>
          <w:rFonts w:ascii="Aptos" w:hAnsi="Aptos"/>
          <w:szCs w:val="20"/>
        </w:rPr>
        <w:t>class or subject</w:t>
      </w:r>
      <w:r w:rsidRPr="009E532D">
        <w:rPr>
          <w:rFonts w:ascii="Aptos" w:hAnsi="Aptos"/>
          <w:szCs w:val="20"/>
        </w:rPr>
        <w:t xml:space="preserve"> teacher retains overall responsibility for </w:t>
      </w:r>
      <w:r w:rsidR="000E754E" w:rsidRPr="009E532D">
        <w:rPr>
          <w:rFonts w:ascii="Aptos" w:hAnsi="Aptos"/>
          <w:szCs w:val="20"/>
        </w:rPr>
        <w:t>their</w:t>
      </w:r>
      <w:r w:rsidR="00DA2A81" w:rsidRPr="009E532D">
        <w:rPr>
          <w:rFonts w:ascii="Aptos" w:hAnsi="Aptos"/>
          <w:szCs w:val="20"/>
        </w:rPr>
        <w:t xml:space="preserve"> </w:t>
      </w:r>
      <w:r w:rsidRPr="009E532D">
        <w:rPr>
          <w:rFonts w:ascii="Aptos" w:hAnsi="Aptos"/>
          <w:szCs w:val="20"/>
        </w:rPr>
        <w:t xml:space="preserve">progress. </w:t>
      </w:r>
    </w:p>
    <w:p w14:paraId="035D3AD4" w14:textId="77777777" w:rsidR="007A13C3" w:rsidRPr="009E532D" w:rsidRDefault="007A13C3" w:rsidP="00FA1867">
      <w:pPr>
        <w:pStyle w:val="1bodycopy10pt"/>
        <w:spacing w:after="0"/>
        <w:rPr>
          <w:rFonts w:ascii="Aptos" w:hAnsi="Aptos"/>
          <w:b/>
          <w:szCs w:val="20"/>
        </w:rPr>
      </w:pPr>
      <w:r w:rsidRPr="009E532D">
        <w:rPr>
          <w:rFonts w:ascii="Aptos" w:hAnsi="Aptos"/>
          <w:szCs w:val="20"/>
        </w:rPr>
        <w:t xml:space="preserve">Where the plan involves group or 1-to-1 teaching away from the main </w:t>
      </w:r>
      <w:r w:rsidR="00DA2A81" w:rsidRPr="009E532D">
        <w:rPr>
          <w:rFonts w:ascii="Aptos" w:hAnsi="Aptos"/>
          <w:szCs w:val="20"/>
        </w:rPr>
        <w:t>class or subject</w:t>
      </w:r>
      <w:r w:rsidRPr="009E532D">
        <w:rPr>
          <w:rFonts w:ascii="Aptos" w:hAnsi="Aptos"/>
          <w:szCs w:val="20"/>
        </w:rPr>
        <w:t xml:space="preserve"> teacher, they still retain responsibility for the pupil. </w:t>
      </w:r>
      <w:r w:rsidR="000E754E" w:rsidRPr="009E532D">
        <w:rPr>
          <w:rFonts w:ascii="Aptos" w:hAnsi="Aptos"/>
          <w:szCs w:val="20"/>
        </w:rPr>
        <w:t>They</w:t>
      </w:r>
      <w:r w:rsidRPr="009E532D">
        <w:rPr>
          <w:rFonts w:ascii="Aptos" w:hAnsi="Aptos"/>
          <w:szCs w:val="20"/>
        </w:rPr>
        <w:t xml:space="preserve"> will work closely with any teaching assistants or specialist staff involved, to plan and assess the impact of support and interventions and how they can be linked to classroom teaching</w:t>
      </w:r>
      <w:r w:rsidRPr="009E532D">
        <w:rPr>
          <w:rFonts w:ascii="Aptos" w:hAnsi="Aptos"/>
          <w:b/>
          <w:szCs w:val="20"/>
        </w:rPr>
        <w:t>.</w:t>
      </w:r>
    </w:p>
    <w:p w14:paraId="2AA68DA4" w14:textId="77777777" w:rsidR="007A13C3" w:rsidRPr="009E532D" w:rsidRDefault="007A13C3" w:rsidP="00FA1867">
      <w:pPr>
        <w:pStyle w:val="1bodycopy10pt"/>
        <w:spacing w:after="0"/>
        <w:rPr>
          <w:rFonts w:ascii="Aptos" w:hAnsi="Aptos"/>
          <w:b/>
          <w:szCs w:val="20"/>
        </w:rPr>
      </w:pPr>
      <w:r w:rsidRPr="009E532D">
        <w:rPr>
          <w:rFonts w:ascii="Aptos" w:hAnsi="Aptos"/>
          <w:szCs w:val="20"/>
        </w:rPr>
        <w:t>The SENCO will support the teacher in further assess</w:t>
      </w:r>
      <w:r w:rsidR="000E754E" w:rsidRPr="009E532D">
        <w:rPr>
          <w:rFonts w:ascii="Aptos" w:hAnsi="Aptos"/>
          <w:szCs w:val="20"/>
        </w:rPr>
        <w:t>ing</w:t>
      </w:r>
      <w:r w:rsidRPr="009E532D">
        <w:rPr>
          <w:rFonts w:ascii="Aptos" w:hAnsi="Aptos"/>
          <w:szCs w:val="20"/>
        </w:rPr>
        <w:t xml:space="preserve"> the </w:t>
      </w:r>
      <w:r w:rsidR="000E754E" w:rsidRPr="009E532D">
        <w:rPr>
          <w:rFonts w:ascii="Aptos" w:hAnsi="Aptos"/>
          <w:szCs w:val="20"/>
        </w:rPr>
        <w:t>pupil</w:t>
      </w:r>
      <w:r w:rsidRPr="009E532D">
        <w:rPr>
          <w:rFonts w:ascii="Aptos" w:hAnsi="Aptos"/>
          <w:szCs w:val="20"/>
        </w:rPr>
        <w:t xml:space="preserve">’s particular strengths and weaknesses, in problem solving and advising on </w:t>
      </w:r>
      <w:r w:rsidR="000E754E" w:rsidRPr="009E532D">
        <w:rPr>
          <w:rFonts w:ascii="Aptos" w:hAnsi="Aptos"/>
          <w:szCs w:val="20"/>
        </w:rPr>
        <w:t xml:space="preserve">how to implement </w:t>
      </w:r>
      <w:r w:rsidRPr="009E532D">
        <w:rPr>
          <w:rFonts w:ascii="Aptos" w:hAnsi="Aptos"/>
          <w:szCs w:val="20"/>
        </w:rPr>
        <w:t>support</w:t>
      </w:r>
      <w:r w:rsidR="000E754E" w:rsidRPr="009E532D">
        <w:rPr>
          <w:rFonts w:ascii="Aptos" w:hAnsi="Aptos"/>
          <w:szCs w:val="20"/>
        </w:rPr>
        <w:t xml:space="preserve"> effectively</w:t>
      </w:r>
      <w:r w:rsidRPr="009E532D">
        <w:rPr>
          <w:rFonts w:ascii="Aptos" w:hAnsi="Aptos"/>
          <w:szCs w:val="20"/>
        </w:rPr>
        <w:t>.</w:t>
      </w:r>
    </w:p>
    <w:p w14:paraId="52949003" w14:textId="77777777" w:rsidR="007A13C3" w:rsidRPr="009E532D" w:rsidRDefault="007A13C3" w:rsidP="00FA1867">
      <w:pPr>
        <w:pStyle w:val="1bodycopy10pt"/>
        <w:numPr>
          <w:ilvl w:val="0"/>
          <w:numId w:val="23"/>
        </w:numPr>
        <w:spacing w:after="0"/>
        <w:rPr>
          <w:rFonts w:ascii="Aptos" w:hAnsi="Aptos"/>
          <w:b/>
          <w:szCs w:val="20"/>
        </w:rPr>
      </w:pPr>
      <w:r w:rsidRPr="009E532D">
        <w:rPr>
          <w:rFonts w:ascii="Aptos" w:hAnsi="Aptos"/>
          <w:b/>
          <w:szCs w:val="20"/>
        </w:rPr>
        <w:t>Review</w:t>
      </w:r>
    </w:p>
    <w:p w14:paraId="2865AF37" w14:textId="77777777" w:rsidR="007A13C3" w:rsidRPr="009E532D" w:rsidRDefault="007A13C3" w:rsidP="00FA1867">
      <w:pPr>
        <w:pStyle w:val="1bodycopy10pt"/>
        <w:spacing w:after="0"/>
        <w:rPr>
          <w:rFonts w:ascii="Aptos" w:hAnsi="Aptos"/>
          <w:szCs w:val="20"/>
        </w:rPr>
      </w:pPr>
      <w:r w:rsidRPr="009E532D">
        <w:rPr>
          <w:rFonts w:ascii="Aptos" w:hAnsi="Aptos"/>
          <w:szCs w:val="20"/>
        </w:rPr>
        <w:t>The effectiveness of the support and interventions and their impact on the pupil’s progress will be reviewed in line with the agreed date.</w:t>
      </w:r>
    </w:p>
    <w:p w14:paraId="5FFF8893" w14:textId="77777777" w:rsidR="007A13C3" w:rsidRPr="009E532D" w:rsidRDefault="007A13C3" w:rsidP="00FA1867">
      <w:pPr>
        <w:pStyle w:val="1bodycopy10pt"/>
        <w:spacing w:after="0"/>
        <w:rPr>
          <w:rFonts w:ascii="Aptos" w:hAnsi="Aptos"/>
          <w:szCs w:val="20"/>
        </w:rPr>
      </w:pPr>
      <w:r w:rsidRPr="009E532D">
        <w:rPr>
          <w:rFonts w:ascii="Aptos" w:hAnsi="Aptos"/>
          <w:szCs w:val="20"/>
        </w:rPr>
        <w:t>We will evaluate the impact and quality of the support and interventions. This evaluation will be based on:</w:t>
      </w:r>
    </w:p>
    <w:p w14:paraId="69276710" w14:textId="77777777" w:rsidR="007A13C3" w:rsidRPr="009E532D" w:rsidRDefault="007A13C3" w:rsidP="00FA1867">
      <w:pPr>
        <w:pStyle w:val="1bodycopy10pt"/>
        <w:numPr>
          <w:ilvl w:val="0"/>
          <w:numId w:val="24"/>
        </w:numPr>
        <w:spacing w:after="0"/>
        <w:rPr>
          <w:rFonts w:ascii="Aptos" w:hAnsi="Aptos"/>
          <w:szCs w:val="20"/>
        </w:rPr>
      </w:pPr>
      <w:r w:rsidRPr="009E532D">
        <w:rPr>
          <w:rFonts w:ascii="Aptos" w:hAnsi="Aptos"/>
          <w:szCs w:val="20"/>
        </w:rPr>
        <w:t>The views of the parents and pupils</w:t>
      </w:r>
    </w:p>
    <w:p w14:paraId="27A9ADBA" w14:textId="77777777" w:rsidR="007A13C3" w:rsidRPr="009E532D" w:rsidRDefault="007A13C3" w:rsidP="00FA1867">
      <w:pPr>
        <w:pStyle w:val="1bodycopy10pt"/>
        <w:numPr>
          <w:ilvl w:val="0"/>
          <w:numId w:val="24"/>
        </w:numPr>
        <w:spacing w:after="0"/>
        <w:rPr>
          <w:rFonts w:ascii="Aptos" w:hAnsi="Aptos"/>
          <w:szCs w:val="20"/>
        </w:rPr>
      </w:pPr>
      <w:r w:rsidRPr="009E532D">
        <w:rPr>
          <w:rFonts w:ascii="Aptos" w:hAnsi="Aptos"/>
          <w:szCs w:val="20"/>
        </w:rPr>
        <w:t xml:space="preserve">The level of progress the pupil </w:t>
      </w:r>
      <w:r w:rsidR="000E754E" w:rsidRPr="009E532D">
        <w:rPr>
          <w:rFonts w:ascii="Aptos" w:hAnsi="Aptos"/>
          <w:szCs w:val="20"/>
        </w:rPr>
        <w:t xml:space="preserve">has </w:t>
      </w:r>
      <w:r w:rsidRPr="009E532D">
        <w:rPr>
          <w:rFonts w:ascii="Aptos" w:hAnsi="Aptos"/>
          <w:szCs w:val="20"/>
        </w:rPr>
        <w:t>made towards their outcomes</w:t>
      </w:r>
    </w:p>
    <w:p w14:paraId="337A750A" w14:textId="77777777" w:rsidR="007A13C3" w:rsidRPr="009E532D" w:rsidRDefault="007A13C3" w:rsidP="00FA1867">
      <w:pPr>
        <w:pStyle w:val="1bodycopy10pt"/>
        <w:numPr>
          <w:ilvl w:val="0"/>
          <w:numId w:val="24"/>
        </w:numPr>
        <w:spacing w:after="0"/>
        <w:rPr>
          <w:rFonts w:ascii="Aptos" w:hAnsi="Aptos"/>
          <w:szCs w:val="20"/>
        </w:rPr>
      </w:pPr>
      <w:r w:rsidRPr="009E532D">
        <w:rPr>
          <w:rFonts w:ascii="Aptos" w:hAnsi="Aptos"/>
          <w:szCs w:val="20"/>
        </w:rPr>
        <w:t>The views of teaching staff who work with the pupil</w:t>
      </w:r>
    </w:p>
    <w:p w14:paraId="7BE8CA82" w14:textId="094BBBB8" w:rsidR="00554D06" w:rsidRDefault="007A13C3" w:rsidP="00554D06">
      <w:pPr>
        <w:pStyle w:val="1bodycopy10pt"/>
        <w:spacing w:after="0"/>
        <w:rPr>
          <w:rFonts w:ascii="Aptos" w:hAnsi="Aptos"/>
          <w:szCs w:val="20"/>
        </w:rPr>
      </w:pPr>
      <w:r w:rsidRPr="009E532D">
        <w:rPr>
          <w:rFonts w:ascii="Aptos" w:hAnsi="Aptos"/>
          <w:szCs w:val="20"/>
        </w:rPr>
        <w:lastRenderedPageBreak/>
        <w:t xml:space="preserve">The teacher and the SENCO will revise the outcomes and support </w:t>
      </w:r>
      <w:proofErr w:type="gramStart"/>
      <w:r w:rsidRPr="009E532D">
        <w:rPr>
          <w:rFonts w:ascii="Aptos" w:hAnsi="Aptos"/>
          <w:szCs w:val="20"/>
        </w:rPr>
        <w:t>in light of</w:t>
      </w:r>
      <w:proofErr w:type="gramEnd"/>
      <w:r w:rsidRPr="009E532D">
        <w:rPr>
          <w:rFonts w:ascii="Aptos" w:hAnsi="Aptos"/>
          <w:szCs w:val="20"/>
        </w:rPr>
        <w:t xml:space="preserve"> the pupil’s progress </w:t>
      </w:r>
      <w:r w:rsidR="000E754E" w:rsidRPr="009E532D">
        <w:rPr>
          <w:rFonts w:ascii="Aptos" w:hAnsi="Aptos"/>
          <w:szCs w:val="20"/>
        </w:rPr>
        <w:t xml:space="preserve">and development, </w:t>
      </w:r>
      <w:r w:rsidRPr="009E532D">
        <w:rPr>
          <w:rFonts w:ascii="Aptos" w:hAnsi="Aptos"/>
          <w:szCs w:val="20"/>
        </w:rPr>
        <w:t>and in consultation with the pupil</w:t>
      </w:r>
      <w:r w:rsidR="000E754E" w:rsidRPr="009E532D">
        <w:rPr>
          <w:rFonts w:ascii="Aptos" w:hAnsi="Aptos"/>
          <w:szCs w:val="20"/>
        </w:rPr>
        <w:t xml:space="preserve"> and</w:t>
      </w:r>
      <w:r w:rsidRPr="009E532D">
        <w:rPr>
          <w:rFonts w:ascii="Aptos" w:hAnsi="Aptos"/>
          <w:szCs w:val="20"/>
        </w:rPr>
        <w:t xml:space="preserve"> their parents.</w:t>
      </w:r>
      <w:bookmarkEnd w:id="49"/>
      <w:r w:rsidR="001F291A">
        <w:rPr>
          <w:rFonts w:ascii="Aptos" w:hAnsi="Aptos"/>
          <w:szCs w:val="20"/>
        </w:rPr>
        <w:t xml:space="preserve"> If this is not effective, a referral to the Educational Psychologist will be made</w:t>
      </w:r>
      <w:r w:rsidR="00703240">
        <w:rPr>
          <w:rFonts w:ascii="Aptos" w:hAnsi="Aptos"/>
          <w:szCs w:val="20"/>
        </w:rPr>
        <w:t xml:space="preserve"> and a range of options explored </w:t>
      </w:r>
      <w:r w:rsidR="003D78F4">
        <w:rPr>
          <w:rFonts w:ascii="Aptos" w:hAnsi="Aptos"/>
          <w:szCs w:val="20"/>
        </w:rPr>
        <w:t>such as one to one support, transfer, in-reach</w:t>
      </w:r>
      <w:r w:rsidR="004962E5">
        <w:rPr>
          <w:rFonts w:ascii="Aptos" w:hAnsi="Aptos"/>
          <w:szCs w:val="20"/>
        </w:rPr>
        <w:t>, out-reach programs or further reasonable adjustments.</w:t>
      </w:r>
    </w:p>
    <w:p w14:paraId="2CADE12D" w14:textId="77777777" w:rsidR="00554D06" w:rsidRPr="009E532D" w:rsidRDefault="00554D06" w:rsidP="00554D06">
      <w:pPr>
        <w:pStyle w:val="1bodycopy10pt"/>
        <w:spacing w:after="0"/>
        <w:rPr>
          <w:rFonts w:ascii="Aptos" w:hAnsi="Aptos"/>
          <w:szCs w:val="20"/>
        </w:rPr>
      </w:pPr>
    </w:p>
    <w:p w14:paraId="25A4503E" w14:textId="77777777" w:rsidR="007A13C3" w:rsidRPr="009E532D" w:rsidRDefault="00554D06" w:rsidP="00554D06">
      <w:pPr>
        <w:pStyle w:val="1bodycopy10pt"/>
        <w:spacing w:after="0"/>
        <w:rPr>
          <w:rFonts w:ascii="Aptos" w:hAnsi="Aptos"/>
          <w:b/>
          <w:bCs/>
          <w:szCs w:val="20"/>
        </w:rPr>
      </w:pPr>
      <w:r w:rsidRPr="009E532D">
        <w:rPr>
          <w:rFonts w:ascii="Aptos" w:hAnsi="Aptos"/>
          <w:b/>
          <w:bCs/>
          <w:szCs w:val="20"/>
        </w:rPr>
        <w:t>7.</w:t>
      </w:r>
      <w:r w:rsidR="007A13C3" w:rsidRPr="009E532D">
        <w:rPr>
          <w:rFonts w:ascii="Aptos" w:hAnsi="Aptos"/>
          <w:b/>
          <w:bCs/>
          <w:szCs w:val="20"/>
        </w:rPr>
        <w:t>4 Levels of support</w:t>
      </w:r>
    </w:p>
    <w:p w14:paraId="2BA72CA5" w14:textId="77777777" w:rsidR="00795BC9" w:rsidRPr="009E532D" w:rsidRDefault="00795BC9" w:rsidP="00FA1867">
      <w:pPr>
        <w:pStyle w:val="1bodycopy10pt"/>
        <w:spacing w:after="0"/>
        <w:rPr>
          <w:rFonts w:ascii="Aptos" w:hAnsi="Aptos"/>
          <w:b/>
          <w:bCs/>
          <w:szCs w:val="20"/>
        </w:rPr>
      </w:pPr>
      <w:r w:rsidRPr="009E532D">
        <w:rPr>
          <w:rFonts w:ascii="Aptos" w:hAnsi="Aptos"/>
          <w:b/>
          <w:bCs/>
          <w:szCs w:val="20"/>
        </w:rPr>
        <w:t>School Action</w:t>
      </w:r>
    </w:p>
    <w:p w14:paraId="476892C7" w14:textId="77777777" w:rsidR="00795BC9" w:rsidRPr="009E532D" w:rsidRDefault="007A13C3" w:rsidP="00FA1867">
      <w:pPr>
        <w:pStyle w:val="1bodycopy10pt"/>
        <w:spacing w:after="0"/>
        <w:rPr>
          <w:rFonts w:ascii="Aptos" w:hAnsi="Aptos"/>
          <w:szCs w:val="20"/>
        </w:rPr>
      </w:pPr>
      <w:r w:rsidRPr="009E532D">
        <w:rPr>
          <w:rFonts w:ascii="Aptos" w:hAnsi="Aptos"/>
          <w:szCs w:val="20"/>
        </w:rPr>
        <w:t xml:space="preserve">Pupils receiving SEN </w:t>
      </w:r>
      <w:r w:rsidR="000E754E" w:rsidRPr="009E532D">
        <w:rPr>
          <w:rFonts w:ascii="Aptos" w:hAnsi="Aptos"/>
          <w:szCs w:val="20"/>
        </w:rPr>
        <w:t>provision</w:t>
      </w:r>
      <w:r w:rsidRPr="009E532D">
        <w:rPr>
          <w:rFonts w:ascii="Aptos" w:hAnsi="Aptos"/>
          <w:szCs w:val="20"/>
        </w:rPr>
        <w:t xml:space="preserve"> will be placed on the </w:t>
      </w:r>
      <w:r w:rsidR="000E754E" w:rsidRPr="009E532D">
        <w:rPr>
          <w:rFonts w:ascii="Aptos" w:hAnsi="Aptos"/>
          <w:szCs w:val="20"/>
        </w:rPr>
        <w:t xml:space="preserve">school’s </w:t>
      </w:r>
      <w:r w:rsidRPr="009E532D">
        <w:rPr>
          <w:rFonts w:ascii="Aptos" w:hAnsi="Aptos"/>
          <w:szCs w:val="20"/>
        </w:rPr>
        <w:t xml:space="preserve">SEND register. These pupils have needs that can be met by the school through the </w:t>
      </w:r>
      <w:proofErr w:type="gramStart"/>
      <w:r w:rsidRPr="009E532D">
        <w:rPr>
          <w:rFonts w:ascii="Aptos" w:hAnsi="Aptos"/>
          <w:szCs w:val="20"/>
        </w:rPr>
        <w:t>graduated</w:t>
      </w:r>
      <w:proofErr w:type="gramEnd"/>
      <w:r w:rsidRPr="009E532D">
        <w:rPr>
          <w:rFonts w:ascii="Aptos" w:hAnsi="Aptos"/>
          <w:szCs w:val="20"/>
        </w:rPr>
        <w:t xml:space="preserve"> approach. </w:t>
      </w:r>
      <w:bookmarkStart w:id="50" w:name="_Hlk116910900"/>
    </w:p>
    <w:p w14:paraId="11D3B828" w14:textId="77777777" w:rsidR="00795BC9" w:rsidRPr="009E532D" w:rsidRDefault="00795BC9" w:rsidP="00FA1867">
      <w:pPr>
        <w:pStyle w:val="1bodycopy10pt"/>
        <w:spacing w:after="0"/>
        <w:rPr>
          <w:rFonts w:ascii="Aptos" w:hAnsi="Aptos"/>
          <w:b/>
          <w:bCs/>
          <w:szCs w:val="20"/>
        </w:rPr>
      </w:pPr>
      <w:r w:rsidRPr="009E532D">
        <w:rPr>
          <w:rFonts w:ascii="Aptos" w:hAnsi="Aptos"/>
          <w:b/>
          <w:bCs/>
          <w:szCs w:val="20"/>
        </w:rPr>
        <w:t>School Action plus</w:t>
      </w:r>
    </w:p>
    <w:p w14:paraId="024CA489" w14:textId="77777777" w:rsidR="00544AA0" w:rsidRPr="009E532D" w:rsidRDefault="00544AA0" w:rsidP="00FA1867">
      <w:pPr>
        <w:pStyle w:val="1bodycopy10pt"/>
        <w:spacing w:after="0"/>
        <w:rPr>
          <w:rFonts w:ascii="Aptos" w:hAnsi="Aptos"/>
          <w:szCs w:val="20"/>
        </w:rPr>
      </w:pPr>
      <w:r w:rsidRPr="009E532D">
        <w:rPr>
          <w:rFonts w:ascii="Aptos" w:hAnsi="Aptos"/>
          <w:szCs w:val="20"/>
        </w:rPr>
        <w:t xml:space="preserve">Where the pupil’s needs cannot be adequately met with in-house expertise, staff will consider involving an external specialist as soon as possible. </w:t>
      </w:r>
      <w:bookmarkEnd w:id="50"/>
    </w:p>
    <w:p w14:paraId="5150D29E" w14:textId="77777777" w:rsidR="007A13C3" w:rsidRPr="009E532D" w:rsidRDefault="00554D06" w:rsidP="00FA1867">
      <w:pPr>
        <w:pStyle w:val="Subhead2"/>
        <w:spacing w:after="0"/>
        <w:rPr>
          <w:rFonts w:ascii="Aptos" w:hAnsi="Aptos"/>
          <w:b w:val="0"/>
          <w:color w:val="auto"/>
          <w:sz w:val="20"/>
          <w:szCs w:val="20"/>
        </w:rPr>
      </w:pPr>
      <w:r w:rsidRPr="009E532D">
        <w:rPr>
          <w:rFonts w:ascii="Aptos" w:hAnsi="Aptos"/>
          <w:sz w:val="20"/>
          <w:szCs w:val="20"/>
        </w:rPr>
        <w:t>7</w:t>
      </w:r>
      <w:r w:rsidR="007A13C3" w:rsidRPr="009E532D">
        <w:rPr>
          <w:rFonts w:ascii="Aptos" w:hAnsi="Aptos"/>
          <w:sz w:val="20"/>
          <w:szCs w:val="20"/>
        </w:rPr>
        <w:t xml:space="preserve">.5 Evaluating the effectiveness of SEN provision </w:t>
      </w:r>
    </w:p>
    <w:p w14:paraId="24ACCFBE" w14:textId="7C6E9005" w:rsidR="007A13C3" w:rsidRPr="009E532D" w:rsidRDefault="007A13C3" w:rsidP="00FA1867">
      <w:pPr>
        <w:spacing w:after="0"/>
        <w:rPr>
          <w:rFonts w:ascii="Aptos" w:hAnsi="Aptos" w:cs="Arial"/>
          <w:szCs w:val="20"/>
        </w:rPr>
      </w:pPr>
      <w:r w:rsidRPr="009E532D">
        <w:rPr>
          <w:rFonts w:ascii="Aptos" w:hAnsi="Aptos" w:cs="Arial"/>
          <w:szCs w:val="20"/>
        </w:rPr>
        <w:t>We evaluate the effectiveness of provision for pupils with SEN</w:t>
      </w:r>
      <w:r w:rsidR="00DC1C7C">
        <w:rPr>
          <w:rFonts w:ascii="Aptos" w:hAnsi="Aptos" w:cs="Arial"/>
          <w:szCs w:val="20"/>
        </w:rPr>
        <w:t xml:space="preserve">D </w:t>
      </w:r>
      <w:r w:rsidRPr="009E532D">
        <w:rPr>
          <w:rFonts w:ascii="Aptos" w:hAnsi="Aptos" w:cs="Arial"/>
          <w:szCs w:val="20"/>
        </w:rPr>
        <w:t>by:</w:t>
      </w:r>
    </w:p>
    <w:p w14:paraId="14AA7C6D" w14:textId="77777777" w:rsidR="00257534" w:rsidRPr="009E532D" w:rsidRDefault="00257534" w:rsidP="00FA1867">
      <w:pPr>
        <w:pStyle w:val="4Bulletedcopyblue"/>
        <w:numPr>
          <w:ilvl w:val="0"/>
          <w:numId w:val="9"/>
        </w:numPr>
        <w:spacing w:after="0"/>
        <w:rPr>
          <w:rFonts w:ascii="Aptos" w:hAnsi="Aptos"/>
        </w:rPr>
      </w:pPr>
      <w:bookmarkStart w:id="51" w:name="_Hlk116896360"/>
      <w:r w:rsidRPr="009E532D">
        <w:rPr>
          <w:rFonts w:ascii="Aptos" w:hAnsi="Aptos"/>
        </w:rPr>
        <w:t>Tracking pupils’ progress, including by using provision maps</w:t>
      </w:r>
    </w:p>
    <w:p w14:paraId="6B741140" w14:textId="77777777" w:rsidR="00257534" w:rsidRPr="009E532D" w:rsidRDefault="00257534" w:rsidP="00FA1867">
      <w:pPr>
        <w:pStyle w:val="4Bulletedcopyblue"/>
        <w:numPr>
          <w:ilvl w:val="0"/>
          <w:numId w:val="9"/>
        </w:numPr>
        <w:spacing w:after="0"/>
        <w:rPr>
          <w:rFonts w:ascii="Aptos" w:hAnsi="Aptos"/>
        </w:rPr>
      </w:pPr>
      <w:r w:rsidRPr="009E532D">
        <w:rPr>
          <w:rFonts w:ascii="Aptos" w:hAnsi="Aptos"/>
        </w:rPr>
        <w:t>Carrying out the review stage of the graduated approach in every cycle of SEN support</w:t>
      </w:r>
    </w:p>
    <w:p w14:paraId="5EC6B22B"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Monitoring by the SENCO </w:t>
      </w:r>
    </w:p>
    <w:p w14:paraId="07AE0772" w14:textId="1A721D8C"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Holding annual reviews for </w:t>
      </w:r>
      <w:r w:rsidR="00795BC9" w:rsidRPr="009E532D">
        <w:rPr>
          <w:rFonts w:ascii="Aptos" w:hAnsi="Aptos"/>
        </w:rPr>
        <w:t>children with significant SEN</w:t>
      </w:r>
      <w:r w:rsidR="00DC1C7C">
        <w:rPr>
          <w:rFonts w:ascii="Aptos" w:hAnsi="Aptos"/>
        </w:rPr>
        <w:t>D</w:t>
      </w:r>
    </w:p>
    <w:p w14:paraId="3A606280" w14:textId="77777777" w:rsidR="007A13C3" w:rsidRPr="009E532D" w:rsidRDefault="00554D06" w:rsidP="00FA1867">
      <w:pPr>
        <w:pStyle w:val="Heading1"/>
        <w:spacing w:after="0"/>
        <w:rPr>
          <w:rFonts w:ascii="Aptos" w:hAnsi="Aptos"/>
          <w:color w:val="auto"/>
          <w:sz w:val="20"/>
          <w:szCs w:val="20"/>
        </w:rPr>
      </w:pPr>
      <w:bookmarkStart w:id="52" w:name="_Toc118970788"/>
      <w:bookmarkEnd w:id="51"/>
      <w:r w:rsidRPr="009E532D">
        <w:rPr>
          <w:rFonts w:ascii="Aptos" w:hAnsi="Aptos"/>
          <w:color w:val="auto"/>
          <w:sz w:val="20"/>
          <w:szCs w:val="20"/>
        </w:rPr>
        <w:t>8</w:t>
      </w:r>
      <w:r w:rsidR="007A13C3" w:rsidRPr="009E532D">
        <w:rPr>
          <w:rFonts w:ascii="Aptos" w:hAnsi="Aptos"/>
          <w:color w:val="auto"/>
          <w:sz w:val="20"/>
          <w:szCs w:val="20"/>
        </w:rPr>
        <w:t>. Expertise and training of staff</w:t>
      </w:r>
      <w:bookmarkEnd w:id="52"/>
      <w:r w:rsidR="007A13C3" w:rsidRPr="009E532D">
        <w:rPr>
          <w:rFonts w:ascii="Aptos" w:hAnsi="Aptos"/>
          <w:color w:val="auto"/>
          <w:sz w:val="20"/>
          <w:szCs w:val="20"/>
        </w:rPr>
        <w:t xml:space="preserve"> </w:t>
      </w:r>
    </w:p>
    <w:p w14:paraId="1EAFAA49" w14:textId="77777777" w:rsidR="007A13C3" w:rsidRPr="009E532D" w:rsidRDefault="00257534" w:rsidP="00FA1867">
      <w:pPr>
        <w:pStyle w:val="1bodycopy10pt"/>
        <w:spacing w:after="0"/>
        <w:rPr>
          <w:rFonts w:ascii="Aptos" w:hAnsi="Aptos"/>
          <w:szCs w:val="20"/>
        </w:rPr>
      </w:pPr>
      <w:r w:rsidRPr="009E532D">
        <w:rPr>
          <w:rFonts w:ascii="Aptos" w:hAnsi="Aptos"/>
          <w:szCs w:val="20"/>
        </w:rPr>
        <w:t>T</w:t>
      </w:r>
      <w:r w:rsidR="007A13C3" w:rsidRPr="009E532D">
        <w:rPr>
          <w:rFonts w:ascii="Aptos" w:hAnsi="Aptos"/>
          <w:szCs w:val="20"/>
        </w:rPr>
        <w:t xml:space="preserve">raining will regularly be provided to </w:t>
      </w:r>
      <w:proofErr w:type="gramStart"/>
      <w:r w:rsidR="007A13C3" w:rsidRPr="009E532D">
        <w:rPr>
          <w:rFonts w:ascii="Aptos" w:hAnsi="Aptos"/>
          <w:szCs w:val="20"/>
        </w:rPr>
        <w:t>teaching</w:t>
      </w:r>
      <w:proofErr w:type="gramEnd"/>
      <w:r w:rsidR="007A13C3" w:rsidRPr="009E532D">
        <w:rPr>
          <w:rFonts w:ascii="Aptos" w:hAnsi="Aptos"/>
          <w:szCs w:val="20"/>
        </w:rPr>
        <w:t xml:space="preserve"> and support staff. The headteacher and the SENCO will continuously monitor to identify any staff who have specific training needs and will incorporate this into the school’s plan for continuous professional development.</w:t>
      </w:r>
    </w:p>
    <w:p w14:paraId="54246791" w14:textId="77777777" w:rsidR="007A13C3" w:rsidRPr="009E532D" w:rsidRDefault="00554D06" w:rsidP="00FA1867">
      <w:pPr>
        <w:pStyle w:val="Heading1"/>
        <w:spacing w:after="0"/>
        <w:rPr>
          <w:rFonts w:ascii="Aptos" w:hAnsi="Aptos"/>
          <w:color w:val="auto"/>
          <w:sz w:val="20"/>
          <w:szCs w:val="20"/>
        </w:rPr>
      </w:pPr>
      <w:bookmarkStart w:id="53" w:name="_Toc118970789"/>
      <w:r w:rsidRPr="009E532D">
        <w:rPr>
          <w:rFonts w:ascii="Aptos" w:hAnsi="Aptos"/>
          <w:color w:val="auto"/>
          <w:sz w:val="20"/>
          <w:szCs w:val="20"/>
        </w:rPr>
        <w:t>9</w:t>
      </w:r>
      <w:r w:rsidR="007A13C3" w:rsidRPr="009E532D">
        <w:rPr>
          <w:rFonts w:ascii="Aptos" w:hAnsi="Aptos"/>
          <w:color w:val="auto"/>
          <w:sz w:val="20"/>
          <w:szCs w:val="20"/>
        </w:rPr>
        <w:t>. Links with external professional agencies</w:t>
      </w:r>
      <w:bookmarkEnd w:id="53"/>
    </w:p>
    <w:p w14:paraId="13A61699" w14:textId="77777777" w:rsidR="007A13C3" w:rsidRPr="009E532D" w:rsidRDefault="007A13C3" w:rsidP="00FA1867">
      <w:pPr>
        <w:pStyle w:val="1bodycopy10pt"/>
        <w:spacing w:after="0"/>
        <w:rPr>
          <w:rFonts w:ascii="Aptos" w:hAnsi="Aptos"/>
          <w:szCs w:val="20"/>
        </w:rPr>
      </w:pPr>
      <w:r w:rsidRPr="009E532D">
        <w:rPr>
          <w:rFonts w:ascii="Aptos" w:hAnsi="Aptos"/>
          <w:szCs w:val="20"/>
        </w:rPr>
        <w:t xml:space="preserve">The school </w:t>
      </w:r>
      <w:proofErr w:type="spellStart"/>
      <w:r w:rsidRPr="009E532D">
        <w:rPr>
          <w:rFonts w:ascii="Aptos" w:hAnsi="Aptos"/>
          <w:szCs w:val="20"/>
        </w:rPr>
        <w:t>recognises</w:t>
      </w:r>
      <w:proofErr w:type="spellEnd"/>
      <w:r w:rsidRPr="009E532D">
        <w:rPr>
          <w:rFonts w:ascii="Aptos" w:hAnsi="Aptos"/>
          <w:szCs w:val="20"/>
        </w:rPr>
        <w:t xml:space="preserve"> that it won’t be able to meet all the needs of every pupil. Whenever necessary the school will work with external support services such as:</w:t>
      </w:r>
    </w:p>
    <w:p w14:paraId="65BD94CA" w14:textId="77777777" w:rsidR="007A13C3" w:rsidRPr="009E532D" w:rsidRDefault="007A13C3" w:rsidP="00FA1867">
      <w:pPr>
        <w:pStyle w:val="1bodycopy10pt"/>
        <w:numPr>
          <w:ilvl w:val="0"/>
          <w:numId w:val="25"/>
        </w:numPr>
        <w:spacing w:after="0"/>
        <w:rPr>
          <w:rFonts w:ascii="Aptos" w:hAnsi="Aptos"/>
          <w:szCs w:val="20"/>
        </w:rPr>
      </w:pPr>
      <w:bookmarkStart w:id="54" w:name="_Hlk116911412"/>
      <w:r w:rsidRPr="009E532D">
        <w:rPr>
          <w:rFonts w:ascii="Aptos" w:hAnsi="Aptos"/>
          <w:szCs w:val="20"/>
        </w:rPr>
        <w:t>Speech and language therapists</w:t>
      </w:r>
    </w:p>
    <w:p w14:paraId="350205D7" w14:textId="77777777" w:rsidR="00544AA0" w:rsidRPr="009E532D" w:rsidRDefault="00544AA0" w:rsidP="00FA1867">
      <w:pPr>
        <w:pStyle w:val="1bodycopy10pt"/>
        <w:numPr>
          <w:ilvl w:val="0"/>
          <w:numId w:val="25"/>
        </w:numPr>
        <w:spacing w:after="0"/>
        <w:rPr>
          <w:rFonts w:ascii="Aptos" w:hAnsi="Aptos"/>
          <w:szCs w:val="20"/>
        </w:rPr>
      </w:pPr>
      <w:r w:rsidRPr="009E532D">
        <w:rPr>
          <w:rFonts w:ascii="Aptos" w:hAnsi="Aptos"/>
          <w:szCs w:val="20"/>
        </w:rPr>
        <w:t>Specialist teachers or support services</w:t>
      </w:r>
    </w:p>
    <w:p w14:paraId="29A6D7A2" w14:textId="77777777" w:rsidR="007A13C3" w:rsidRPr="009E532D" w:rsidRDefault="007A13C3" w:rsidP="00FA1867">
      <w:pPr>
        <w:pStyle w:val="1bodycopy10pt"/>
        <w:numPr>
          <w:ilvl w:val="0"/>
          <w:numId w:val="25"/>
        </w:numPr>
        <w:spacing w:after="0"/>
        <w:rPr>
          <w:rFonts w:ascii="Aptos" w:hAnsi="Aptos"/>
          <w:szCs w:val="20"/>
        </w:rPr>
      </w:pPr>
      <w:r w:rsidRPr="009E532D">
        <w:rPr>
          <w:rFonts w:ascii="Aptos" w:hAnsi="Aptos"/>
          <w:szCs w:val="20"/>
        </w:rPr>
        <w:t>Educational psychologists</w:t>
      </w:r>
    </w:p>
    <w:p w14:paraId="00AB231E" w14:textId="77777777" w:rsidR="007A13C3" w:rsidRPr="009E532D" w:rsidRDefault="007A13C3" w:rsidP="00FA1867">
      <w:pPr>
        <w:pStyle w:val="1bodycopy10pt"/>
        <w:numPr>
          <w:ilvl w:val="0"/>
          <w:numId w:val="25"/>
        </w:numPr>
        <w:spacing w:after="0"/>
        <w:rPr>
          <w:rFonts w:ascii="Aptos" w:hAnsi="Aptos"/>
          <w:szCs w:val="20"/>
        </w:rPr>
      </w:pPr>
      <w:r w:rsidRPr="009E532D">
        <w:rPr>
          <w:rFonts w:ascii="Aptos" w:hAnsi="Aptos"/>
          <w:szCs w:val="20"/>
        </w:rPr>
        <w:t>Occupational therapists</w:t>
      </w:r>
      <w:r w:rsidR="00544AA0" w:rsidRPr="009E532D">
        <w:rPr>
          <w:rFonts w:ascii="Aptos" w:hAnsi="Aptos"/>
          <w:szCs w:val="20"/>
        </w:rPr>
        <w:t>, speech and language therapists or physiotherapists</w:t>
      </w:r>
    </w:p>
    <w:p w14:paraId="406EF164" w14:textId="77777777" w:rsidR="007A13C3" w:rsidRPr="009E532D" w:rsidRDefault="007A13C3" w:rsidP="00FA1867">
      <w:pPr>
        <w:pStyle w:val="1bodycopy10pt"/>
        <w:numPr>
          <w:ilvl w:val="0"/>
          <w:numId w:val="25"/>
        </w:numPr>
        <w:spacing w:after="0"/>
        <w:rPr>
          <w:rFonts w:ascii="Aptos" w:hAnsi="Aptos"/>
          <w:szCs w:val="20"/>
        </w:rPr>
      </w:pPr>
      <w:r w:rsidRPr="009E532D">
        <w:rPr>
          <w:rFonts w:ascii="Aptos" w:hAnsi="Aptos"/>
          <w:szCs w:val="20"/>
        </w:rPr>
        <w:t xml:space="preserve">General practitioners or </w:t>
      </w:r>
      <w:proofErr w:type="spellStart"/>
      <w:r w:rsidRPr="009E532D">
        <w:rPr>
          <w:rFonts w:ascii="Aptos" w:hAnsi="Aptos"/>
          <w:szCs w:val="20"/>
        </w:rPr>
        <w:t>paediatricians</w:t>
      </w:r>
      <w:proofErr w:type="spellEnd"/>
    </w:p>
    <w:p w14:paraId="7B2F6BB5" w14:textId="77777777" w:rsidR="007A13C3" w:rsidRPr="009E532D" w:rsidRDefault="007A13C3" w:rsidP="00FA1867">
      <w:pPr>
        <w:pStyle w:val="1bodycopy10pt"/>
        <w:numPr>
          <w:ilvl w:val="0"/>
          <w:numId w:val="25"/>
        </w:numPr>
        <w:spacing w:after="0"/>
        <w:rPr>
          <w:rFonts w:ascii="Aptos" w:hAnsi="Aptos"/>
          <w:szCs w:val="20"/>
        </w:rPr>
      </w:pPr>
      <w:r w:rsidRPr="009E532D">
        <w:rPr>
          <w:rFonts w:ascii="Aptos" w:hAnsi="Aptos"/>
          <w:szCs w:val="20"/>
        </w:rPr>
        <w:t>Social servic</w:t>
      </w:r>
      <w:bookmarkEnd w:id="54"/>
      <w:r w:rsidRPr="009E532D">
        <w:rPr>
          <w:rFonts w:ascii="Aptos" w:hAnsi="Aptos"/>
          <w:szCs w:val="20"/>
        </w:rPr>
        <w:t>es</w:t>
      </w:r>
      <w:r w:rsidR="00795BC9" w:rsidRPr="009E532D">
        <w:rPr>
          <w:rFonts w:ascii="Aptos" w:hAnsi="Aptos"/>
          <w:szCs w:val="20"/>
        </w:rPr>
        <w:t>/Care agency</w:t>
      </w:r>
    </w:p>
    <w:p w14:paraId="6543F703" w14:textId="77777777" w:rsidR="00554D06" w:rsidRPr="009E532D" w:rsidRDefault="007A13C3" w:rsidP="00554D06">
      <w:pPr>
        <w:pStyle w:val="Heading1"/>
        <w:spacing w:after="0"/>
        <w:rPr>
          <w:rFonts w:ascii="Aptos" w:hAnsi="Aptos"/>
          <w:color w:val="auto"/>
          <w:sz w:val="20"/>
          <w:szCs w:val="20"/>
          <w:lang w:val="en-US"/>
        </w:rPr>
      </w:pPr>
      <w:bookmarkStart w:id="55" w:name="_Toc118970790"/>
      <w:r w:rsidRPr="009E532D">
        <w:rPr>
          <w:rFonts w:ascii="Aptos" w:hAnsi="Aptos"/>
          <w:color w:val="auto"/>
          <w:sz w:val="20"/>
          <w:szCs w:val="20"/>
        </w:rPr>
        <w:t>1</w:t>
      </w:r>
      <w:r w:rsidR="00554D06" w:rsidRPr="009E532D">
        <w:rPr>
          <w:rFonts w:ascii="Aptos" w:hAnsi="Aptos"/>
          <w:color w:val="auto"/>
          <w:sz w:val="20"/>
          <w:szCs w:val="20"/>
        </w:rPr>
        <w:t>0</w:t>
      </w:r>
      <w:r w:rsidRPr="009E532D">
        <w:rPr>
          <w:rFonts w:ascii="Aptos" w:hAnsi="Aptos"/>
          <w:color w:val="auto"/>
          <w:sz w:val="20"/>
          <w:szCs w:val="20"/>
        </w:rPr>
        <w:t xml:space="preserve">. </w:t>
      </w:r>
      <w:bookmarkEnd w:id="55"/>
      <w:r w:rsidR="00FA1867" w:rsidRPr="009E532D">
        <w:rPr>
          <w:rFonts w:ascii="Aptos" w:hAnsi="Aptos"/>
          <w:color w:val="auto"/>
          <w:sz w:val="20"/>
          <w:szCs w:val="20"/>
          <w:lang w:val="en-US"/>
        </w:rPr>
        <w:t>Disability Equality</w:t>
      </w:r>
    </w:p>
    <w:p w14:paraId="7B681C75" w14:textId="77777777" w:rsidR="00FA1867" w:rsidRPr="009E532D" w:rsidRDefault="00FA1867" w:rsidP="00554D06">
      <w:pPr>
        <w:pStyle w:val="Heading1"/>
        <w:spacing w:after="0"/>
        <w:rPr>
          <w:rFonts w:ascii="Aptos" w:hAnsi="Aptos"/>
          <w:b w:val="0"/>
          <w:bCs/>
          <w:color w:val="auto"/>
          <w:sz w:val="20"/>
          <w:szCs w:val="20"/>
        </w:rPr>
      </w:pPr>
      <w:r w:rsidRPr="009E532D">
        <w:rPr>
          <w:rFonts w:ascii="Aptos" w:hAnsi="Aptos"/>
          <w:color w:val="auto"/>
          <w:sz w:val="20"/>
          <w:szCs w:val="20"/>
          <w:lang w:val="en-US"/>
        </w:rPr>
        <w:t xml:space="preserve"> </w:t>
      </w:r>
      <w:r w:rsidRPr="009E532D">
        <w:rPr>
          <w:rFonts w:ascii="Aptos" w:hAnsi="Aptos"/>
          <w:b w:val="0"/>
          <w:bCs/>
          <w:color w:val="auto"/>
          <w:sz w:val="20"/>
          <w:szCs w:val="20"/>
        </w:rPr>
        <w:t xml:space="preserve">Hebrew Primary School </w:t>
      </w:r>
      <w:r w:rsidRPr="009E532D">
        <w:rPr>
          <w:rFonts w:ascii="Aptos" w:hAnsi="Aptos"/>
          <w:b w:val="0"/>
          <w:bCs/>
          <w:color w:val="auto"/>
          <w:sz w:val="20"/>
          <w:szCs w:val="20"/>
          <w:lang w:val="en-US"/>
        </w:rPr>
        <w:t xml:space="preserve">is committed to: </w:t>
      </w:r>
    </w:p>
    <w:p w14:paraId="6418A3B2" w14:textId="77777777" w:rsidR="00FA1867" w:rsidRPr="009E532D" w:rsidRDefault="00FA1867" w:rsidP="00FA1867">
      <w:pPr>
        <w:pStyle w:val="6Abstract"/>
        <w:spacing w:after="0"/>
        <w:rPr>
          <w:rFonts w:ascii="Aptos" w:hAnsi="Aptos"/>
          <w:sz w:val="20"/>
          <w:szCs w:val="20"/>
        </w:rPr>
      </w:pPr>
      <w:r w:rsidRPr="009E532D">
        <w:rPr>
          <w:rFonts w:ascii="Aptos" w:hAnsi="Aptos"/>
          <w:sz w:val="20"/>
          <w:szCs w:val="20"/>
        </w:rPr>
        <w:t xml:space="preserve">Making reasonable steps to ensure that disabled children are not placed at a substantial disadvantage compared to other children who are not disabled. Planning strategically for and making progress towards improving the physical environment for disabled children. </w:t>
      </w:r>
    </w:p>
    <w:p w14:paraId="204CD2C9" w14:textId="77777777" w:rsidR="00FA1867" w:rsidRPr="009E532D" w:rsidRDefault="00FA1867" w:rsidP="00FA1867">
      <w:pPr>
        <w:pStyle w:val="6Abstract"/>
        <w:spacing w:after="0"/>
        <w:rPr>
          <w:rFonts w:ascii="Aptos" w:hAnsi="Aptos"/>
          <w:sz w:val="20"/>
          <w:szCs w:val="20"/>
          <w:lang w:val="en-GB"/>
        </w:rPr>
      </w:pPr>
      <w:r w:rsidRPr="009E532D">
        <w:rPr>
          <w:rFonts w:ascii="Aptos" w:hAnsi="Aptos"/>
          <w:sz w:val="20"/>
          <w:szCs w:val="20"/>
        </w:rPr>
        <w:t xml:space="preserve">This is </w:t>
      </w:r>
      <w:bookmarkStart w:id="56" w:name="_Hlk167991345"/>
      <w:r w:rsidRPr="009E532D">
        <w:rPr>
          <w:rFonts w:ascii="Aptos" w:hAnsi="Aptos"/>
          <w:sz w:val="20"/>
          <w:szCs w:val="20"/>
        </w:rPr>
        <w:t>in line with the Disability Equality Scheme which is in response to the Disability Equality Duty introduced into the Disability Discrimination Act in 2005.</w:t>
      </w:r>
      <w:bookmarkEnd w:id="56"/>
    </w:p>
    <w:p w14:paraId="3E3F2ACF" w14:textId="77777777" w:rsidR="007A13C3" w:rsidRPr="009E532D" w:rsidRDefault="007A13C3" w:rsidP="00FA1867">
      <w:pPr>
        <w:pStyle w:val="Subhead2"/>
        <w:spacing w:after="0"/>
        <w:rPr>
          <w:rFonts w:ascii="Aptos" w:hAnsi="Aptos"/>
          <w:sz w:val="20"/>
          <w:szCs w:val="20"/>
        </w:rPr>
      </w:pPr>
      <w:r w:rsidRPr="009E532D">
        <w:rPr>
          <w:rFonts w:ascii="Aptos" w:hAnsi="Aptos"/>
          <w:sz w:val="20"/>
          <w:szCs w:val="20"/>
        </w:rPr>
        <w:t>1</w:t>
      </w:r>
      <w:r w:rsidR="00720DC8" w:rsidRPr="009E532D">
        <w:rPr>
          <w:rFonts w:ascii="Aptos" w:hAnsi="Aptos"/>
          <w:sz w:val="20"/>
          <w:szCs w:val="20"/>
        </w:rPr>
        <w:t>1</w:t>
      </w:r>
      <w:r w:rsidRPr="009E532D">
        <w:rPr>
          <w:rFonts w:ascii="Aptos" w:hAnsi="Aptos"/>
          <w:sz w:val="20"/>
          <w:szCs w:val="20"/>
        </w:rPr>
        <w:t>.1 Admission arrangements</w:t>
      </w:r>
    </w:p>
    <w:p w14:paraId="185A0D1C" w14:textId="77777777" w:rsidR="00FA1867" w:rsidRPr="009E532D" w:rsidRDefault="00FA1867" w:rsidP="00FA1867">
      <w:pPr>
        <w:pStyle w:val="1bodycopy10pt"/>
        <w:spacing w:after="0"/>
        <w:rPr>
          <w:rFonts w:ascii="Aptos" w:hAnsi="Aptos"/>
          <w:szCs w:val="20"/>
        </w:rPr>
      </w:pPr>
      <w:r w:rsidRPr="009E532D">
        <w:rPr>
          <w:rFonts w:ascii="Aptos" w:hAnsi="Aptos"/>
          <w:szCs w:val="20"/>
        </w:rPr>
        <w:t>Children with SEN are admitted to the school in line with the school’s admissions policy.</w:t>
      </w:r>
    </w:p>
    <w:p w14:paraId="51B5B0B4" w14:textId="77777777" w:rsidR="007A13C3" w:rsidRPr="009E532D" w:rsidRDefault="007A13C3" w:rsidP="00FA1867">
      <w:pPr>
        <w:pStyle w:val="Subhead2"/>
        <w:spacing w:after="0"/>
        <w:rPr>
          <w:rFonts w:ascii="Aptos" w:hAnsi="Aptos"/>
          <w:sz w:val="20"/>
          <w:szCs w:val="20"/>
        </w:rPr>
      </w:pPr>
      <w:r w:rsidRPr="009E532D">
        <w:rPr>
          <w:rFonts w:ascii="Aptos" w:hAnsi="Aptos"/>
          <w:sz w:val="20"/>
          <w:szCs w:val="20"/>
        </w:rPr>
        <w:t>1</w:t>
      </w:r>
      <w:r w:rsidR="00720DC8" w:rsidRPr="009E532D">
        <w:rPr>
          <w:rFonts w:ascii="Aptos" w:hAnsi="Aptos"/>
          <w:sz w:val="20"/>
          <w:szCs w:val="20"/>
        </w:rPr>
        <w:t>1</w:t>
      </w:r>
      <w:r w:rsidRPr="009E532D">
        <w:rPr>
          <w:rFonts w:ascii="Aptos" w:hAnsi="Aptos"/>
          <w:sz w:val="20"/>
          <w:szCs w:val="20"/>
        </w:rPr>
        <w:t xml:space="preserve">.2 Accessibility arrangements </w:t>
      </w:r>
    </w:p>
    <w:p w14:paraId="4248D8CF" w14:textId="77777777" w:rsidR="007A13C3" w:rsidRPr="009E532D" w:rsidRDefault="00554D06" w:rsidP="00FA1867">
      <w:pPr>
        <w:pStyle w:val="4Bulletedcopyblue"/>
        <w:numPr>
          <w:ilvl w:val="0"/>
          <w:numId w:val="9"/>
        </w:numPr>
        <w:spacing w:after="0"/>
        <w:rPr>
          <w:rFonts w:ascii="Aptos" w:hAnsi="Aptos"/>
        </w:rPr>
      </w:pPr>
      <w:bookmarkStart w:id="57" w:name="_Hlk116995284"/>
      <w:r w:rsidRPr="009E532D">
        <w:rPr>
          <w:rFonts w:ascii="Aptos" w:hAnsi="Aptos"/>
        </w:rPr>
        <w:t xml:space="preserve">To ensure disabled pupils are treated with equality and can access facilities and education, we will </w:t>
      </w:r>
      <w:proofErr w:type="spellStart"/>
      <w:r w:rsidRPr="009E532D">
        <w:rPr>
          <w:rFonts w:ascii="Aptos" w:hAnsi="Aptos"/>
        </w:rPr>
        <w:t>endeavour</w:t>
      </w:r>
      <w:proofErr w:type="spellEnd"/>
      <w:r w:rsidRPr="009E532D">
        <w:rPr>
          <w:rFonts w:ascii="Aptos" w:hAnsi="Aptos"/>
        </w:rPr>
        <w:t xml:space="preserve"> to offer reasonable adjustments such as one to one support, adapted teaching, specialist teachers, regulation areas and alternative activities where possible. For more information, please see the school’s accessibility policy.</w:t>
      </w:r>
    </w:p>
    <w:p w14:paraId="7FB25ADB" w14:textId="77777777" w:rsidR="007A13C3" w:rsidRPr="009E532D" w:rsidRDefault="007A13C3" w:rsidP="00FA1867">
      <w:pPr>
        <w:pStyle w:val="Heading1"/>
        <w:spacing w:after="0"/>
        <w:rPr>
          <w:rFonts w:ascii="Aptos" w:hAnsi="Aptos"/>
          <w:color w:val="auto"/>
          <w:sz w:val="20"/>
          <w:szCs w:val="20"/>
        </w:rPr>
      </w:pPr>
      <w:bookmarkStart w:id="58" w:name="_Toc118970791"/>
      <w:bookmarkEnd w:id="57"/>
      <w:r w:rsidRPr="009E532D">
        <w:rPr>
          <w:rFonts w:ascii="Aptos" w:hAnsi="Aptos"/>
          <w:color w:val="auto"/>
          <w:sz w:val="20"/>
          <w:szCs w:val="20"/>
        </w:rPr>
        <w:t>1</w:t>
      </w:r>
      <w:r w:rsidR="00720DC8" w:rsidRPr="009E532D">
        <w:rPr>
          <w:rFonts w:ascii="Aptos" w:hAnsi="Aptos"/>
          <w:color w:val="auto"/>
          <w:sz w:val="20"/>
          <w:szCs w:val="20"/>
        </w:rPr>
        <w:t>2</w:t>
      </w:r>
      <w:r w:rsidRPr="009E532D">
        <w:rPr>
          <w:rFonts w:ascii="Aptos" w:hAnsi="Aptos"/>
          <w:color w:val="auto"/>
          <w:sz w:val="20"/>
          <w:szCs w:val="20"/>
        </w:rPr>
        <w:t>. Complaints about SEN</w:t>
      </w:r>
      <w:r w:rsidR="008061C2" w:rsidRPr="009E532D">
        <w:rPr>
          <w:rFonts w:ascii="Aptos" w:hAnsi="Aptos"/>
          <w:color w:val="auto"/>
          <w:sz w:val="20"/>
          <w:szCs w:val="20"/>
        </w:rPr>
        <w:t>D</w:t>
      </w:r>
      <w:r w:rsidRPr="009E532D">
        <w:rPr>
          <w:rFonts w:ascii="Aptos" w:hAnsi="Aptos"/>
          <w:color w:val="auto"/>
          <w:sz w:val="20"/>
          <w:szCs w:val="20"/>
        </w:rPr>
        <w:t xml:space="preserve"> provision</w:t>
      </w:r>
      <w:bookmarkEnd w:id="58"/>
      <w:r w:rsidRPr="009E532D">
        <w:rPr>
          <w:rFonts w:ascii="Aptos" w:hAnsi="Aptos"/>
          <w:color w:val="auto"/>
          <w:sz w:val="20"/>
          <w:szCs w:val="20"/>
        </w:rPr>
        <w:t xml:space="preserve"> </w:t>
      </w:r>
    </w:p>
    <w:p w14:paraId="785485B5" w14:textId="77777777" w:rsidR="006E40C1" w:rsidRPr="009E532D" w:rsidRDefault="006E40C1" w:rsidP="00FA1867">
      <w:pPr>
        <w:spacing w:after="0"/>
        <w:rPr>
          <w:rFonts w:ascii="Aptos" w:hAnsi="Aptos" w:cs="Arial"/>
          <w:szCs w:val="20"/>
        </w:rPr>
      </w:pPr>
      <w:r w:rsidRPr="009E532D">
        <w:rPr>
          <w:rFonts w:ascii="Aptos" w:hAnsi="Aptos" w:cs="Arial"/>
          <w:szCs w:val="20"/>
        </w:rPr>
        <w:t xml:space="preserve">Where parents have concerns about our school’s SEND provision, they should </w:t>
      </w:r>
      <w:r w:rsidR="00B32C23" w:rsidRPr="009E532D">
        <w:rPr>
          <w:rFonts w:ascii="Aptos" w:hAnsi="Aptos" w:cs="Arial"/>
          <w:szCs w:val="20"/>
        </w:rPr>
        <w:t>first</w:t>
      </w:r>
      <w:r w:rsidRPr="009E532D">
        <w:rPr>
          <w:rFonts w:ascii="Aptos" w:hAnsi="Aptos" w:cs="Arial"/>
          <w:szCs w:val="20"/>
        </w:rPr>
        <w:t xml:space="preserve"> raise their concerns informally </w:t>
      </w:r>
      <w:r w:rsidR="00AC253D" w:rsidRPr="009E532D">
        <w:rPr>
          <w:rFonts w:ascii="Aptos" w:hAnsi="Aptos" w:cs="Arial"/>
          <w:szCs w:val="20"/>
        </w:rPr>
        <w:t>with</w:t>
      </w:r>
      <w:r w:rsidR="00FA1867" w:rsidRPr="009E532D">
        <w:rPr>
          <w:rFonts w:ascii="Aptos" w:hAnsi="Aptos" w:cs="Arial"/>
          <w:szCs w:val="20"/>
        </w:rPr>
        <w:t xml:space="preserve"> the SENCO.</w:t>
      </w:r>
      <w:r w:rsidRPr="009E532D">
        <w:rPr>
          <w:rFonts w:ascii="Aptos" w:hAnsi="Aptos" w:cs="Arial"/>
          <w:szCs w:val="20"/>
        </w:rPr>
        <w:t xml:space="preserve"> We will try to resolve the compla</w:t>
      </w:r>
      <w:r w:rsidR="00AC253D" w:rsidRPr="009E532D">
        <w:rPr>
          <w:rFonts w:ascii="Aptos" w:hAnsi="Aptos" w:cs="Arial"/>
          <w:szCs w:val="20"/>
        </w:rPr>
        <w:t>i</w:t>
      </w:r>
      <w:r w:rsidRPr="009E532D">
        <w:rPr>
          <w:rFonts w:ascii="Aptos" w:hAnsi="Aptos" w:cs="Arial"/>
          <w:szCs w:val="20"/>
        </w:rPr>
        <w:t>nt informally in the first instance. If this does not resolve their concerns, parents are welcome to submit their complaint formally.</w:t>
      </w:r>
    </w:p>
    <w:p w14:paraId="5D9A5E39" w14:textId="77777777" w:rsidR="007A13C3" w:rsidRPr="009E532D" w:rsidRDefault="006E40C1" w:rsidP="00FA1867">
      <w:pPr>
        <w:spacing w:after="0"/>
        <w:rPr>
          <w:rFonts w:ascii="Aptos" w:hAnsi="Aptos" w:cs="Arial"/>
          <w:szCs w:val="20"/>
        </w:rPr>
      </w:pPr>
      <w:r w:rsidRPr="009E532D">
        <w:rPr>
          <w:rFonts w:ascii="Aptos" w:hAnsi="Aptos" w:cs="Arial"/>
          <w:szCs w:val="20"/>
        </w:rPr>
        <w:lastRenderedPageBreak/>
        <w:t>Formal c</w:t>
      </w:r>
      <w:r w:rsidR="007A13C3" w:rsidRPr="009E532D">
        <w:rPr>
          <w:rFonts w:ascii="Aptos" w:hAnsi="Aptos" w:cs="Arial"/>
          <w:szCs w:val="20"/>
        </w:rPr>
        <w:t>omplaints about SEN</w:t>
      </w:r>
      <w:r w:rsidR="008061C2" w:rsidRPr="009E532D">
        <w:rPr>
          <w:rFonts w:ascii="Aptos" w:hAnsi="Aptos" w:cs="Arial"/>
          <w:szCs w:val="20"/>
        </w:rPr>
        <w:t>D</w:t>
      </w:r>
      <w:r w:rsidR="007A13C3" w:rsidRPr="009E532D">
        <w:rPr>
          <w:rFonts w:ascii="Aptos" w:hAnsi="Aptos" w:cs="Arial"/>
          <w:szCs w:val="20"/>
        </w:rPr>
        <w:t xml:space="preserve"> provision in our school should be made to the </w:t>
      </w:r>
      <w:r w:rsidR="00FA1867" w:rsidRPr="009E532D">
        <w:rPr>
          <w:rFonts w:ascii="Aptos" w:hAnsi="Aptos" w:cs="Arial"/>
          <w:szCs w:val="20"/>
        </w:rPr>
        <w:t xml:space="preserve">Headteacher </w:t>
      </w:r>
      <w:r w:rsidR="007A13C3" w:rsidRPr="009E532D">
        <w:rPr>
          <w:rFonts w:ascii="Aptos" w:hAnsi="Aptos" w:cs="Arial"/>
          <w:szCs w:val="20"/>
        </w:rPr>
        <w:t xml:space="preserve">in the first instance. They will </w:t>
      </w:r>
      <w:r w:rsidR="00D51184" w:rsidRPr="009E532D">
        <w:rPr>
          <w:rFonts w:ascii="Aptos" w:hAnsi="Aptos" w:cs="Arial"/>
          <w:szCs w:val="20"/>
        </w:rPr>
        <w:t xml:space="preserve">be handled in line with </w:t>
      </w:r>
      <w:r w:rsidR="007A13C3" w:rsidRPr="009E532D">
        <w:rPr>
          <w:rFonts w:ascii="Aptos" w:hAnsi="Aptos" w:cs="Arial"/>
          <w:szCs w:val="20"/>
        </w:rPr>
        <w:t>the school’s complaints policy</w:t>
      </w:r>
      <w:r w:rsidR="00FA1867" w:rsidRPr="009E532D">
        <w:rPr>
          <w:rFonts w:ascii="Aptos" w:hAnsi="Aptos" w:cs="Arial"/>
          <w:szCs w:val="20"/>
        </w:rPr>
        <w:t>.</w:t>
      </w:r>
    </w:p>
    <w:p w14:paraId="061D9916" w14:textId="77777777" w:rsidR="007A13C3" w:rsidRPr="009E532D" w:rsidRDefault="007A13C3" w:rsidP="00FA1867">
      <w:pPr>
        <w:pStyle w:val="Subhead2"/>
        <w:spacing w:after="0"/>
        <w:rPr>
          <w:rFonts w:ascii="Aptos" w:hAnsi="Aptos"/>
          <w:sz w:val="20"/>
          <w:szCs w:val="20"/>
        </w:rPr>
      </w:pPr>
      <w:r w:rsidRPr="009E532D">
        <w:rPr>
          <w:rFonts w:ascii="Aptos" w:hAnsi="Aptos"/>
          <w:sz w:val="20"/>
          <w:szCs w:val="20"/>
        </w:rPr>
        <w:t>1</w:t>
      </w:r>
      <w:r w:rsidR="00720DC8" w:rsidRPr="009E532D">
        <w:rPr>
          <w:rFonts w:ascii="Aptos" w:hAnsi="Aptos"/>
          <w:sz w:val="20"/>
          <w:szCs w:val="20"/>
        </w:rPr>
        <w:t>3</w:t>
      </w:r>
      <w:r w:rsidR="00FA1867" w:rsidRPr="009E532D">
        <w:rPr>
          <w:rFonts w:ascii="Aptos" w:hAnsi="Aptos"/>
          <w:sz w:val="20"/>
          <w:szCs w:val="20"/>
        </w:rPr>
        <w:t xml:space="preserve"> </w:t>
      </w:r>
      <w:r w:rsidRPr="009E532D">
        <w:rPr>
          <w:rFonts w:ascii="Aptos" w:hAnsi="Aptos"/>
          <w:sz w:val="20"/>
          <w:szCs w:val="20"/>
        </w:rPr>
        <w:t>Monitoring the policy</w:t>
      </w:r>
    </w:p>
    <w:p w14:paraId="38869571" w14:textId="7A0030A7" w:rsidR="007A13C3" w:rsidRPr="009E532D" w:rsidRDefault="007A13C3" w:rsidP="00FA1867">
      <w:pPr>
        <w:spacing w:after="0"/>
        <w:rPr>
          <w:rFonts w:ascii="Aptos" w:hAnsi="Aptos" w:cs="Arial"/>
          <w:szCs w:val="20"/>
        </w:rPr>
      </w:pPr>
      <w:r w:rsidRPr="009E532D">
        <w:rPr>
          <w:rFonts w:ascii="Aptos" w:hAnsi="Aptos" w:cs="Arial"/>
          <w:szCs w:val="20"/>
        </w:rPr>
        <w:t>This policy will be reviewed by</w:t>
      </w:r>
      <w:r w:rsidR="00FA1867" w:rsidRPr="009E532D">
        <w:rPr>
          <w:rFonts w:ascii="Aptos" w:hAnsi="Aptos" w:cs="Arial"/>
          <w:szCs w:val="20"/>
        </w:rPr>
        <w:t xml:space="preserve"> </w:t>
      </w:r>
      <w:proofErr w:type="spellStart"/>
      <w:r w:rsidR="00FA1867" w:rsidRPr="009E532D">
        <w:rPr>
          <w:rFonts w:ascii="Aptos" w:hAnsi="Aptos" w:cs="Arial"/>
          <w:szCs w:val="20"/>
        </w:rPr>
        <w:t>Mrs</w:t>
      </w:r>
      <w:proofErr w:type="spellEnd"/>
      <w:r w:rsidR="00FA1867" w:rsidRPr="009E532D">
        <w:rPr>
          <w:rFonts w:ascii="Aptos" w:hAnsi="Aptos" w:cs="Arial"/>
          <w:szCs w:val="20"/>
        </w:rPr>
        <w:t xml:space="preserve"> Elaine Benz</w:t>
      </w:r>
      <w:r w:rsidR="00015632">
        <w:rPr>
          <w:rFonts w:ascii="Aptos" w:hAnsi="Aptos" w:cs="Arial"/>
          <w:szCs w:val="20"/>
        </w:rPr>
        <w:t>e</w:t>
      </w:r>
      <w:r w:rsidR="00FA1867" w:rsidRPr="009E532D">
        <w:rPr>
          <w:rFonts w:ascii="Aptos" w:hAnsi="Aptos" w:cs="Arial"/>
          <w:szCs w:val="20"/>
        </w:rPr>
        <w:t xml:space="preserve">cry </w:t>
      </w:r>
      <w:r w:rsidRPr="009E532D">
        <w:rPr>
          <w:rFonts w:ascii="Aptos" w:hAnsi="Aptos" w:cs="Arial"/>
          <w:b/>
          <w:szCs w:val="20"/>
        </w:rPr>
        <w:t>every year</w:t>
      </w:r>
      <w:r w:rsidRPr="009E532D">
        <w:rPr>
          <w:rFonts w:ascii="Aptos" w:hAnsi="Aptos" w:cs="Arial"/>
          <w:szCs w:val="20"/>
        </w:rPr>
        <w:t xml:space="preserve">. It will also be updated when any new legislation, requirements or changes in procedure occur during the year. </w:t>
      </w:r>
    </w:p>
    <w:p w14:paraId="1E1FEF96" w14:textId="77777777" w:rsidR="007A13C3" w:rsidRDefault="007A13C3" w:rsidP="00FA1867">
      <w:pPr>
        <w:spacing w:after="0"/>
        <w:rPr>
          <w:rFonts w:ascii="Aptos" w:hAnsi="Aptos" w:cs="Arial"/>
          <w:szCs w:val="20"/>
        </w:rPr>
      </w:pPr>
      <w:r w:rsidRPr="009E532D">
        <w:rPr>
          <w:rFonts w:ascii="Aptos" w:hAnsi="Aptos" w:cs="Arial"/>
          <w:szCs w:val="20"/>
        </w:rPr>
        <w:t xml:space="preserve">It will be approved by the full governing board. </w:t>
      </w:r>
    </w:p>
    <w:p w14:paraId="5F400CC5" w14:textId="77777777" w:rsidR="00D30C68" w:rsidRPr="009E532D" w:rsidRDefault="00D30C68" w:rsidP="00FA1867">
      <w:pPr>
        <w:spacing w:after="0"/>
        <w:rPr>
          <w:rFonts w:ascii="Aptos" w:hAnsi="Aptos" w:cs="Arial"/>
          <w:szCs w:val="20"/>
        </w:rPr>
      </w:pPr>
    </w:p>
    <w:p w14:paraId="4A3717AC" w14:textId="77777777" w:rsidR="007A13C3" w:rsidRPr="009E532D" w:rsidRDefault="007A13C3" w:rsidP="00FA1867">
      <w:pPr>
        <w:pStyle w:val="Heading1"/>
        <w:spacing w:after="0"/>
        <w:rPr>
          <w:rFonts w:ascii="Aptos" w:hAnsi="Aptos" w:cs="Times New Roman"/>
          <w:color w:val="auto"/>
          <w:sz w:val="20"/>
          <w:szCs w:val="20"/>
        </w:rPr>
      </w:pPr>
      <w:bookmarkStart w:id="59" w:name="_Toc362853011"/>
      <w:bookmarkStart w:id="60" w:name="_Toc492996809"/>
      <w:bookmarkStart w:id="61" w:name="_Toc55899054"/>
      <w:bookmarkStart w:id="62" w:name="_Toc118970793"/>
      <w:r w:rsidRPr="009E532D">
        <w:rPr>
          <w:rFonts w:ascii="Aptos" w:hAnsi="Aptos"/>
          <w:color w:val="auto"/>
          <w:sz w:val="20"/>
          <w:szCs w:val="20"/>
        </w:rPr>
        <w:t>1</w:t>
      </w:r>
      <w:r w:rsidR="00720DC8" w:rsidRPr="009E532D">
        <w:rPr>
          <w:rFonts w:ascii="Aptos" w:hAnsi="Aptos"/>
          <w:color w:val="auto"/>
          <w:sz w:val="20"/>
          <w:szCs w:val="20"/>
        </w:rPr>
        <w:t>4</w:t>
      </w:r>
      <w:r w:rsidRPr="009E532D">
        <w:rPr>
          <w:rFonts w:ascii="Aptos" w:hAnsi="Aptos"/>
          <w:color w:val="auto"/>
          <w:sz w:val="20"/>
          <w:szCs w:val="20"/>
        </w:rPr>
        <w:t>. Links with other policies and documents</w:t>
      </w:r>
      <w:bookmarkEnd w:id="59"/>
      <w:bookmarkEnd w:id="60"/>
      <w:bookmarkEnd w:id="61"/>
      <w:bookmarkEnd w:id="62"/>
    </w:p>
    <w:p w14:paraId="3E93F495" w14:textId="77777777" w:rsidR="007A13C3" w:rsidRPr="009E532D" w:rsidRDefault="007A13C3" w:rsidP="00FA1867">
      <w:pPr>
        <w:spacing w:after="0"/>
        <w:rPr>
          <w:rFonts w:ascii="Aptos" w:hAnsi="Aptos"/>
          <w:szCs w:val="20"/>
        </w:rPr>
      </w:pPr>
      <w:r w:rsidRPr="009E532D">
        <w:rPr>
          <w:rFonts w:ascii="Aptos" w:hAnsi="Aptos"/>
          <w:szCs w:val="20"/>
        </w:rPr>
        <w:t xml:space="preserve">This policy links to the following documents </w:t>
      </w:r>
    </w:p>
    <w:p w14:paraId="4D1ABC77" w14:textId="77777777" w:rsidR="007A13C3" w:rsidRPr="009E532D" w:rsidRDefault="007A13C3" w:rsidP="00FA1867">
      <w:pPr>
        <w:pStyle w:val="4Bulletedcopyblue"/>
        <w:numPr>
          <w:ilvl w:val="0"/>
          <w:numId w:val="9"/>
        </w:numPr>
        <w:spacing w:after="0"/>
        <w:rPr>
          <w:rFonts w:ascii="Aptos" w:hAnsi="Aptos"/>
        </w:rPr>
      </w:pPr>
      <w:proofErr w:type="spellStart"/>
      <w:r w:rsidRPr="009E532D">
        <w:rPr>
          <w:rFonts w:ascii="Aptos" w:hAnsi="Aptos"/>
        </w:rPr>
        <w:t>Behaviour</w:t>
      </w:r>
      <w:proofErr w:type="spellEnd"/>
      <w:r w:rsidRPr="009E532D">
        <w:rPr>
          <w:rFonts w:ascii="Aptos" w:hAnsi="Aptos"/>
        </w:rPr>
        <w:t xml:space="preserve"> policy</w:t>
      </w:r>
    </w:p>
    <w:p w14:paraId="15BCEDE3"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Attendance policy</w:t>
      </w:r>
    </w:p>
    <w:p w14:paraId="0BFEC9FA" w14:textId="77777777" w:rsidR="007A13C3" w:rsidRPr="009E532D" w:rsidRDefault="007A13C3" w:rsidP="00FA1867">
      <w:pPr>
        <w:pStyle w:val="4Bulletedcopyblue"/>
        <w:numPr>
          <w:ilvl w:val="0"/>
          <w:numId w:val="9"/>
        </w:numPr>
        <w:spacing w:after="0"/>
        <w:rPr>
          <w:rFonts w:ascii="Aptos" w:hAnsi="Aptos"/>
        </w:rPr>
      </w:pPr>
      <w:r w:rsidRPr="009E532D">
        <w:rPr>
          <w:rFonts w:ascii="Aptos" w:hAnsi="Aptos"/>
        </w:rPr>
        <w:t xml:space="preserve">Safeguarding / child protection policy </w:t>
      </w:r>
    </w:p>
    <w:p w14:paraId="48972B40" w14:textId="77777777" w:rsidR="007A03B3" w:rsidRPr="009E532D" w:rsidRDefault="007A13C3" w:rsidP="00FA1867">
      <w:pPr>
        <w:pStyle w:val="4Bulletedcopyblue"/>
        <w:numPr>
          <w:ilvl w:val="0"/>
          <w:numId w:val="9"/>
        </w:numPr>
        <w:spacing w:after="0"/>
        <w:rPr>
          <w:rFonts w:ascii="Aptos" w:hAnsi="Aptos"/>
        </w:rPr>
      </w:pPr>
      <w:r w:rsidRPr="009E532D">
        <w:rPr>
          <w:rFonts w:ascii="Aptos" w:hAnsi="Aptos"/>
        </w:rPr>
        <w:t>Complaints policy</w:t>
      </w:r>
    </w:p>
    <w:sectPr w:rsidR="007A03B3" w:rsidRPr="009E532D" w:rsidSect="0054765D">
      <w:headerReference w:type="even" r:id="rId10"/>
      <w:headerReference w:type="default" r:id="rId11"/>
      <w:footerReference w:type="default" r:id="rId12"/>
      <w:headerReference w:type="first" r:id="rId13"/>
      <w:footerReference w:type="first" r:id="rId14"/>
      <w:pgSz w:w="11900" w:h="16840" w:code="9"/>
      <w:pgMar w:top="992" w:right="1077" w:bottom="1701" w:left="1077" w:header="567" w:footer="22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2F2B3" w14:textId="77777777" w:rsidR="00CF79BD" w:rsidRDefault="00CF79BD" w:rsidP="00626EDA">
      <w:r>
        <w:separator/>
      </w:r>
    </w:p>
  </w:endnote>
  <w:endnote w:type="continuationSeparator" w:id="0">
    <w:p w14:paraId="2445D6A6" w14:textId="77777777" w:rsidR="00CF79BD" w:rsidRDefault="00CF79BD"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D52D" w14:textId="77777777" w:rsidR="00170863" w:rsidRDefault="00170863" w:rsidP="00170863">
    <w:pPr>
      <w:pStyle w:val="Footer"/>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spacing w:val="60"/>
      </w:rPr>
      <w:t>SEN Policy</w:t>
    </w:r>
  </w:p>
  <w:p w14:paraId="4E820972" w14:textId="77777777" w:rsidR="00FE3F15" w:rsidRPr="00170863" w:rsidRDefault="00FE3F15" w:rsidP="00170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C0AB165" w14:textId="77777777" w:rsidTr="001235FA">
      <w:tc>
        <w:tcPr>
          <w:tcW w:w="6379" w:type="dxa"/>
          <w:shd w:val="clear" w:color="auto" w:fill="auto"/>
        </w:tcPr>
        <w:p w14:paraId="488A70EC"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021ADFDC"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1444B8F"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5F8FC" w14:textId="77777777" w:rsidR="00CF79BD" w:rsidRDefault="00CF79BD" w:rsidP="00626EDA">
      <w:r>
        <w:separator/>
      </w:r>
    </w:p>
  </w:footnote>
  <w:footnote w:type="continuationSeparator" w:id="0">
    <w:p w14:paraId="2CE15902" w14:textId="77777777" w:rsidR="00CF79BD" w:rsidRDefault="00CF79BD"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88F5" w14:textId="498EDB49" w:rsidR="00FE3F15" w:rsidRDefault="00FB3B99">
    <w:r>
      <w:rPr>
        <w:noProof/>
      </w:rPr>
      <w:drawing>
        <wp:anchor distT="0" distB="0" distL="114300" distR="114300" simplePos="0" relativeHeight="251657216" behindDoc="1" locked="0" layoutInCell="1" allowOverlap="1" wp14:anchorId="688A5D2A" wp14:editId="2583BA4D">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C68">
      <w:rPr>
        <w:noProof/>
      </w:rPr>
      <w:pict w14:anchorId="1F24F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AF219" w14:textId="77777777" w:rsidR="00FE3F15" w:rsidRDefault="00FE3F15"/>
  <w:p w14:paraId="3B268CE3" w14:textId="77777777" w:rsidR="00FE3F15" w:rsidRDefault="00FE3F15"/>
  <w:p w14:paraId="50F7B835"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65D6" w14:textId="77777777" w:rsidR="00FE3F15" w:rsidRDefault="00FE3F15"/>
  <w:p w14:paraId="57A495B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379F9D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w14:anchorId="015C11F9" id="_x0000_i1027" type="#_x0000_t75" style="width:30pt;height:30pt" o:bullet="t">
        <v:imagedata r:id="rId2" o:title="Cross"/>
      </v:shape>
    </w:pict>
  </w:numPicBullet>
  <w:numPicBullet w:numPicBulletId="2">
    <w:pict>
      <v:shape w14:anchorId="442A3128" id="_x0000_i1028" type="#_x0000_t75" style="width:209.05pt;height:332.1pt" o:bullet="t">
        <v:imagedata r:id="rId3" o:title="art1EF6"/>
      </v:shape>
    </w:pict>
  </w:numPicBullet>
  <w:numPicBullet w:numPicBulletId="3">
    <w:pict>
      <v:shape id="_x0000_i1029" type="#_x0000_t75" style="width:209.05pt;height:332.1pt" o:bullet="t">
        <v:imagedata r:id="rId4" o:title="TK_LOGO_POINTER_RGB_bullet_blue"/>
      </v:shape>
    </w:pict>
  </w:numPicBullet>
  <w:numPicBullet w:numPicBulletId="4">
    <w:pict>
      <v:shape w14:anchorId="21ACB21D" id="_x0000_i1030" type="#_x0000_t75" style="width:566.65pt;height:903.8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F53CC"/>
    <w:multiLevelType w:val="hybridMultilevel"/>
    <w:tmpl w:val="1CF8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88C67AA"/>
    <w:multiLevelType w:val="hybridMultilevel"/>
    <w:tmpl w:val="3E6AD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4628F"/>
    <w:multiLevelType w:val="hybridMultilevel"/>
    <w:tmpl w:val="C820E7E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37C4A"/>
    <w:multiLevelType w:val="hybridMultilevel"/>
    <w:tmpl w:val="58F2A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77AD4"/>
    <w:multiLevelType w:val="hybridMultilevel"/>
    <w:tmpl w:val="CEA2A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6D722ED"/>
    <w:multiLevelType w:val="hybridMultilevel"/>
    <w:tmpl w:val="32F6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11898"/>
    <w:multiLevelType w:val="hybridMultilevel"/>
    <w:tmpl w:val="6836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32716"/>
    <w:multiLevelType w:val="multilevel"/>
    <w:tmpl w:val="46FC8116"/>
    <w:lvl w:ilvl="0">
      <w:start w:val="1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072CDE"/>
    <w:multiLevelType w:val="hybridMultilevel"/>
    <w:tmpl w:val="E230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4768C"/>
    <w:multiLevelType w:val="hybridMultilevel"/>
    <w:tmpl w:val="47BA0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A2037"/>
    <w:multiLevelType w:val="hybridMultilevel"/>
    <w:tmpl w:val="2F6A5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1E7C64"/>
    <w:multiLevelType w:val="hybridMultilevel"/>
    <w:tmpl w:val="97D4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F87FA3"/>
    <w:multiLevelType w:val="multilevel"/>
    <w:tmpl w:val="C8B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9453A2"/>
    <w:multiLevelType w:val="hybridMultilevel"/>
    <w:tmpl w:val="51B89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8B1691"/>
    <w:multiLevelType w:val="hybridMultilevel"/>
    <w:tmpl w:val="F036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BC58AB"/>
    <w:multiLevelType w:val="hybridMultilevel"/>
    <w:tmpl w:val="FE849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FE7052"/>
    <w:multiLevelType w:val="hybridMultilevel"/>
    <w:tmpl w:val="7CC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5875875">
    <w:abstractNumId w:val="27"/>
  </w:num>
  <w:num w:numId="2" w16cid:durableId="2064517958">
    <w:abstractNumId w:val="2"/>
  </w:num>
  <w:num w:numId="3" w16cid:durableId="645815427">
    <w:abstractNumId w:val="18"/>
  </w:num>
  <w:num w:numId="4" w16cid:durableId="1207572280">
    <w:abstractNumId w:val="28"/>
  </w:num>
  <w:num w:numId="5" w16cid:durableId="2033455363">
    <w:abstractNumId w:val="0"/>
  </w:num>
  <w:num w:numId="6" w16cid:durableId="1478108887">
    <w:abstractNumId w:val="6"/>
  </w:num>
  <w:num w:numId="7" w16cid:durableId="1198815820">
    <w:abstractNumId w:val="1"/>
  </w:num>
  <w:num w:numId="8" w16cid:durableId="139226146">
    <w:abstractNumId w:val="4"/>
  </w:num>
  <w:num w:numId="9" w16cid:durableId="696854911">
    <w:abstractNumId w:val="29"/>
  </w:num>
  <w:num w:numId="10" w16cid:durableId="434056879">
    <w:abstractNumId w:val="18"/>
  </w:num>
  <w:num w:numId="11" w16cid:durableId="998268544">
    <w:abstractNumId w:val="2"/>
  </w:num>
  <w:num w:numId="12" w16cid:durableId="449322398">
    <w:abstractNumId w:val="29"/>
  </w:num>
  <w:num w:numId="13" w16cid:durableId="1734504815">
    <w:abstractNumId w:val="27"/>
  </w:num>
  <w:num w:numId="14" w16cid:durableId="280916004">
    <w:abstractNumId w:val="28"/>
  </w:num>
  <w:num w:numId="15" w16cid:durableId="1525555515">
    <w:abstractNumId w:val="1"/>
  </w:num>
  <w:num w:numId="16" w16cid:durableId="128862306">
    <w:abstractNumId w:val="4"/>
  </w:num>
  <w:num w:numId="17" w16cid:durableId="575668505">
    <w:abstractNumId w:val="28"/>
  </w:num>
  <w:num w:numId="18" w16cid:durableId="1532956516">
    <w:abstractNumId w:val="17"/>
  </w:num>
  <w:num w:numId="19" w16cid:durableId="394474244">
    <w:abstractNumId w:val="20"/>
  </w:num>
  <w:num w:numId="20" w16cid:durableId="1535579617">
    <w:abstractNumId w:val="15"/>
  </w:num>
  <w:num w:numId="21" w16cid:durableId="250941623">
    <w:abstractNumId w:val="19"/>
  </w:num>
  <w:num w:numId="22" w16cid:durableId="1620381749">
    <w:abstractNumId w:val="26"/>
  </w:num>
  <w:num w:numId="23" w16cid:durableId="80758021">
    <w:abstractNumId w:val="25"/>
  </w:num>
  <w:num w:numId="24" w16cid:durableId="191967248">
    <w:abstractNumId w:val="8"/>
  </w:num>
  <w:num w:numId="25" w16cid:durableId="157775869">
    <w:abstractNumId w:val="16"/>
  </w:num>
  <w:num w:numId="26" w16cid:durableId="107965945">
    <w:abstractNumId w:val="13"/>
  </w:num>
  <w:num w:numId="27" w16cid:durableId="921716123">
    <w:abstractNumId w:val="24"/>
  </w:num>
  <w:num w:numId="28" w16cid:durableId="5836319">
    <w:abstractNumId w:val="22"/>
  </w:num>
  <w:num w:numId="29" w16cid:durableId="1704206660">
    <w:abstractNumId w:val="11"/>
  </w:num>
  <w:num w:numId="30" w16cid:durableId="1593467090">
    <w:abstractNumId w:val="10"/>
  </w:num>
  <w:num w:numId="31" w16cid:durableId="484660602">
    <w:abstractNumId w:val="5"/>
  </w:num>
  <w:num w:numId="32" w16cid:durableId="1615862853">
    <w:abstractNumId w:val="21"/>
  </w:num>
  <w:num w:numId="33" w16cid:durableId="1111241099">
    <w:abstractNumId w:val="12"/>
  </w:num>
  <w:num w:numId="34" w16cid:durableId="1291939635">
    <w:abstractNumId w:val="9"/>
  </w:num>
  <w:num w:numId="35" w16cid:durableId="1032195998">
    <w:abstractNumId w:val="7"/>
  </w:num>
  <w:num w:numId="36" w16cid:durableId="1512986851">
    <w:abstractNumId w:val="3"/>
  </w:num>
  <w:num w:numId="37" w16cid:durableId="1164859576">
    <w:abstractNumId w:val="14"/>
  </w:num>
  <w:num w:numId="38" w16cid:durableId="108167881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632"/>
    <w:rsid w:val="00015B1A"/>
    <w:rsid w:val="0002254B"/>
    <w:rsid w:val="00026691"/>
    <w:rsid w:val="00062CA0"/>
    <w:rsid w:val="00082050"/>
    <w:rsid w:val="0008481E"/>
    <w:rsid w:val="000A1C17"/>
    <w:rsid w:val="000A569F"/>
    <w:rsid w:val="000B05E6"/>
    <w:rsid w:val="000B1CE3"/>
    <w:rsid w:val="000B2CE7"/>
    <w:rsid w:val="000B3C9B"/>
    <w:rsid w:val="000B77E5"/>
    <w:rsid w:val="000C273F"/>
    <w:rsid w:val="000D6968"/>
    <w:rsid w:val="000E754E"/>
    <w:rsid w:val="000F5932"/>
    <w:rsid w:val="00107022"/>
    <w:rsid w:val="001201E4"/>
    <w:rsid w:val="00121B87"/>
    <w:rsid w:val="001235FA"/>
    <w:rsid w:val="001357C9"/>
    <w:rsid w:val="00137C3A"/>
    <w:rsid w:val="001566F2"/>
    <w:rsid w:val="0017045F"/>
    <w:rsid w:val="00170863"/>
    <w:rsid w:val="001714F0"/>
    <w:rsid w:val="001720FF"/>
    <w:rsid w:val="00175289"/>
    <w:rsid w:val="001835B6"/>
    <w:rsid w:val="00195309"/>
    <w:rsid w:val="001978C4"/>
    <w:rsid w:val="001A2976"/>
    <w:rsid w:val="001B2301"/>
    <w:rsid w:val="001B4AC0"/>
    <w:rsid w:val="001E3CA3"/>
    <w:rsid w:val="001E5E4C"/>
    <w:rsid w:val="001F291A"/>
    <w:rsid w:val="001F2B16"/>
    <w:rsid w:val="002302D8"/>
    <w:rsid w:val="00235450"/>
    <w:rsid w:val="00257534"/>
    <w:rsid w:val="0026463D"/>
    <w:rsid w:val="00275D5E"/>
    <w:rsid w:val="00277BEB"/>
    <w:rsid w:val="00281DE4"/>
    <w:rsid w:val="00290C12"/>
    <w:rsid w:val="00291119"/>
    <w:rsid w:val="00293B41"/>
    <w:rsid w:val="002B032F"/>
    <w:rsid w:val="002B252C"/>
    <w:rsid w:val="002E16E7"/>
    <w:rsid w:val="002E3705"/>
    <w:rsid w:val="002E5D89"/>
    <w:rsid w:val="002F23AB"/>
    <w:rsid w:val="002F3C40"/>
    <w:rsid w:val="002F4E11"/>
    <w:rsid w:val="003120B4"/>
    <w:rsid w:val="003202E8"/>
    <w:rsid w:val="003365A2"/>
    <w:rsid w:val="00341427"/>
    <w:rsid w:val="003464E3"/>
    <w:rsid w:val="003519C6"/>
    <w:rsid w:val="00365B06"/>
    <w:rsid w:val="00372F45"/>
    <w:rsid w:val="00375061"/>
    <w:rsid w:val="00377808"/>
    <w:rsid w:val="00377FFC"/>
    <w:rsid w:val="003A0978"/>
    <w:rsid w:val="003A3EFA"/>
    <w:rsid w:val="003B2EB4"/>
    <w:rsid w:val="003C191F"/>
    <w:rsid w:val="003C1D02"/>
    <w:rsid w:val="003C4D5A"/>
    <w:rsid w:val="003C6693"/>
    <w:rsid w:val="003C7441"/>
    <w:rsid w:val="003D4E0B"/>
    <w:rsid w:val="003D78F4"/>
    <w:rsid w:val="003E0943"/>
    <w:rsid w:val="003F2BD9"/>
    <w:rsid w:val="003F3734"/>
    <w:rsid w:val="003F6230"/>
    <w:rsid w:val="004011AA"/>
    <w:rsid w:val="00402DB5"/>
    <w:rsid w:val="00404343"/>
    <w:rsid w:val="00410D5B"/>
    <w:rsid w:val="00411BE9"/>
    <w:rsid w:val="00420344"/>
    <w:rsid w:val="00426178"/>
    <w:rsid w:val="00430916"/>
    <w:rsid w:val="0043181F"/>
    <w:rsid w:val="0046077F"/>
    <w:rsid w:val="0046228D"/>
    <w:rsid w:val="00465755"/>
    <w:rsid w:val="004750A7"/>
    <w:rsid w:val="00476542"/>
    <w:rsid w:val="00490301"/>
    <w:rsid w:val="00492175"/>
    <w:rsid w:val="004944EE"/>
    <w:rsid w:val="004962E5"/>
    <w:rsid w:val="004B05BB"/>
    <w:rsid w:val="004B3C9A"/>
    <w:rsid w:val="004D2E3F"/>
    <w:rsid w:val="004D38F8"/>
    <w:rsid w:val="004D507C"/>
    <w:rsid w:val="004D6B65"/>
    <w:rsid w:val="004F463D"/>
    <w:rsid w:val="00504DCF"/>
    <w:rsid w:val="00510ED3"/>
    <w:rsid w:val="00512916"/>
    <w:rsid w:val="00531C8C"/>
    <w:rsid w:val="00543D26"/>
    <w:rsid w:val="00544AA0"/>
    <w:rsid w:val="005462CD"/>
    <w:rsid w:val="0054765D"/>
    <w:rsid w:val="00551F2A"/>
    <w:rsid w:val="00554D06"/>
    <w:rsid w:val="00560F2A"/>
    <w:rsid w:val="00564CD3"/>
    <w:rsid w:val="00570B16"/>
    <w:rsid w:val="00573834"/>
    <w:rsid w:val="00584A10"/>
    <w:rsid w:val="00590890"/>
    <w:rsid w:val="005910C8"/>
    <w:rsid w:val="00597EAA"/>
    <w:rsid w:val="00597ED1"/>
    <w:rsid w:val="005A3A5F"/>
    <w:rsid w:val="005B1D35"/>
    <w:rsid w:val="005B3CA6"/>
    <w:rsid w:val="005B4650"/>
    <w:rsid w:val="005B7ADF"/>
    <w:rsid w:val="005C13D3"/>
    <w:rsid w:val="005D7C7A"/>
    <w:rsid w:val="005E3323"/>
    <w:rsid w:val="005F683D"/>
    <w:rsid w:val="0061750F"/>
    <w:rsid w:val="0062626B"/>
    <w:rsid w:val="00626EDA"/>
    <w:rsid w:val="00641815"/>
    <w:rsid w:val="0065354C"/>
    <w:rsid w:val="00671FE5"/>
    <w:rsid w:val="00680CD2"/>
    <w:rsid w:val="00684B93"/>
    <w:rsid w:val="00692F9E"/>
    <w:rsid w:val="00697D02"/>
    <w:rsid w:val="006A0ABF"/>
    <w:rsid w:val="006A4D7D"/>
    <w:rsid w:val="006D11A5"/>
    <w:rsid w:val="006D5443"/>
    <w:rsid w:val="006E40C1"/>
    <w:rsid w:val="006E53D2"/>
    <w:rsid w:val="006E5CEB"/>
    <w:rsid w:val="006E61B8"/>
    <w:rsid w:val="006F569D"/>
    <w:rsid w:val="006F7E8A"/>
    <w:rsid w:val="00703240"/>
    <w:rsid w:val="007070A1"/>
    <w:rsid w:val="00715DD1"/>
    <w:rsid w:val="007168E6"/>
    <w:rsid w:val="00720DC8"/>
    <w:rsid w:val="007222FF"/>
    <w:rsid w:val="007239F8"/>
    <w:rsid w:val="0072620F"/>
    <w:rsid w:val="00735B7D"/>
    <w:rsid w:val="00740AC8"/>
    <w:rsid w:val="00746A5B"/>
    <w:rsid w:val="00785BEE"/>
    <w:rsid w:val="00794C43"/>
    <w:rsid w:val="00795BC9"/>
    <w:rsid w:val="007A03B3"/>
    <w:rsid w:val="007A13C3"/>
    <w:rsid w:val="007A7E05"/>
    <w:rsid w:val="007C2A81"/>
    <w:rsid w:val="007C3774"/>
    <w:rsid w:val="007C3FC7"/>
    <w:rsid w:val="007C5AC9"/>
    <w:rsid w:val="007C7FEF"/>
    <w:rsid w:val="007D268D"/>
    <w:rsid w:val="007E217D"/>
    <w:rsid w:val="007E2C35"/>
    <w:rsid w:val="007E2F0D"/>
    <w:rsid w:val="007E477C"/>
    <w:rsid w:val="007E6128"/>
    <w:rsid w:val="007E6FBF"/>
    <w:rsid w:val="007F2F4C"/>
    <w:rsid w:val="007F788B"/>
    <w:rsid w:val="00805A94"/>
    <w:rsid w:val="008061C2"/>
    <w:rsid w:val="0080784C"/>
    <w:rsid w:val="008116A6"/>
    <w:rsid w:val="00837ADD"/>
    <w:rsid w:val="008472C3"/>
    <w:rsid w:val="00866E39"/>
    <w:rsid w:val="00874C73"/>
    <w:rsid w:val="00877394"/>
    <w:rsid w:val="008779EC"/>
    <w:rsid w:val="00887DB6"/>
    <w:rsid w:val="00890726"/>
    <w:rsid w:val="008941E7"/>
    <w:rsid w:val="00897E89"/>
    <w:rsid w:val="008B2F28"/>
    <w:rsid w:val="008C1253"/>
    <w:rsid w:val="008C76D9"/>
    <w:rsid w:val="008E2E4A"/>
    <w:rsid w:val="008F2ECD"/>
    <w:rsid w:val="008F744A"/>
    <w:rsid w:val="00904CA8"/>
    <w:rsid w:val="009122BB"/>
    <w:rsid w:val="00933604"/>
    <w:rsid w:val="00961178"/>
    <w:rsid w:val="00983202"/>
    <w:rsid w:val="00986A2A"/>
    <w:rsid w:val="0099114F"/>
    <w:rsid w:val="009A1158"/>
    <w:rsid w:val="009A267F"/>
    <w:rsid w:val="009A448F"/>
    <w:rsid w:val="009B1F2D"/>
    <w:rsid w:val="009B55CA"/>
    <w:rsid w:val="009D1474"/>
    <w:rsid w:val="009E331F"/>
    <w:rsid w:val="009E4A2C"/>
    <w:rsid w:val="009E532D"/>
    <w:rsid w:val="009F66A8"/>
    <w:rsid w:val="00A23433"/>
    <w:rsid w:val="00A317C8"/>
    <w:rsid w:val="00A32D09"/>
    <w:rsid w:val="00A466EE"/>
    <w:rsid w:val="00A477BB"/>
    <w:rsid w:val="00A538F6"/>
    <w:rsid w:val="00A62036"/>
    <w:rsid w:val="00A62B49"/>
    <w:rsid w:val="00A65F51"/>
    <w:rsid w:val="00A720EB"/>
    <w:rsid w:val="00A80AA7"/>
    <w:rsid w:val="00A91D2D"/>
    <w:rsid w:val="00AA6E73"/>
    <w:rsid w:val="00AC253D"/>
    <w:rsid w:val="00AD3666"/>
    <w:rsid w:val="00B15D98"/>
    <w:rsid w:val="00B32C23"/>
    <w:rsid w:val="00B4263C"/>
    <w:rsid w:val="00B45C39"/>
    <w:rsid w:val="00B5559F"/>
    <w:rsid w:val="00B613DC"/>
    <w:rsid w:val="00B6679E"/>
    <w:rsid w:val="00B66F6B"/>
    <w:rsid w:val="00B81BD0"/>
    <w:rsid w:val="00B8303F"/>
    <w:rsid w:val="00B846C2"/>
    <w:rsid w:val="00B930D0"/>
    <w:rsid w:val="00B95F60"/>
    <w:rsid w:val="00BA7A2B"/>
    <w:rsid w:val="00BB3A3B"/>
    <w:rsid w:val="00BD7FC4"/>
    <w:rsid w:val="00BE3E54"/>
    <w:rsid w:val="00BF44AD"/>
    <w:rsid w:val="00C15E99"/>
    <w:rsid w:val="00C172A3"/>
    <w:rsid w:val="00C31397"/>
    <w:rsid w:val="00C4589F"/>
    <w:rsid w:val="00C4731F"/>
    <w:rsid w:val="00C475E4"/>
    <w:rsid w:val="00C51C6A"/>
    <w:rsid w:val="00C51EA1"/>
    <w:rsid w:val="00C800C1"/>
    <w:rsid w:val="00C8314B"/>
    <w:rsid w:val="00C91F46"/>
    <w:rsid w:val="00CB0D8B"/>
    <w:rsid w:val="00CB673C"/>
    <w:rsid w:val="00CC51B6"/>
    <w:rsid w:val="00CC563E"/>
    <w:rsid w:val="00CD23C4"/>
    <w:rsid w:val="00CD2BC6"/>
    <w:rsid w:val="00CE24F2"/>
    <w:rsid w:val="00CE5BBF"/>
    <w:rsid w:val="00CF553F"/>
    <w:rsid w:val="00CF79BD"/>
    <w:rsid w:val="00D06A91"/>
    <w:rsid w:val="00D10CC8"/>
    <w:rsid w:val="00D119C3"/>
    <w:rsid w:val="00D11C7E"/>
    <w:rsid w:val="00D17B6A"/>
    <w:rsid w:val="00D26BE1"/>
    <w:rsid w:val="00D30C68"/>
    <w:rsid w:val="00D508B4"/>
    <w:rsid w:val="00D51184"/>
    <w:rsid w:val="00D62B4D"/>
    <w:rsid w:val="00D6375D"/>
    <w:rsid w:val="00D63C16"/>
    <w:rsid w:val="00D654B9"/>
    <w:rsid w:val="00D740D6"/>
    <w:rsid w:val="00D86752"/>
    <w:rsid w:val="00D95FA0"/>
    <w:rsid w:val="00DA2A81"/>
    <w:rsid w:val="00DA43DE"/>
    <w:rsid w:val="00DA548A"/>
    <w:rsid w:val="00DA5725"/>
    <w:rsid w:val="00DA7F11"/>
    <w:rsid w:val="00DC1C7C"/>
    <w:rsid w:val="00DC28D6"/>
    <w:rsid w:val="00DC4C0F"/>
    <w:rsid w:val="00DC5FAC"/>
    <w:rsid w:val="00DF66B4"/>
    <w:rsid w:val="00E00085"/>
    <w:rsid w:val="00E113CF"/>
    <w:rsid w:val="00E24FDF"/>
    <w:rsid w:val="00E3210F"/>
    <w:rsid w:val="00E36879"/>
    <w:rsid w:val="00E576DD"/>
    <w:rsid w:val="00E606E8"/>
    <w:rsid w:val="00E647DF"/>
    <w:rsid w:val="00E65D54"/>
    <w:rsid w:val="00E705D8"/>
    <w:rsid w:val="00E763E4"/>
    <w:rsid w:val="00E82606"/>
    <w:rsid w:val="00E9136B"/>
    <w:rsid w:val="00E948C6"/>
    <w:rsid w:val="00EA043B"/>
    <w:rsid w:val="00EC6653"/>
    <w:rsid w:val="00EC7C07"/>
    <w:rsid w:val="00ED519D"/>
    <w:rsid w:val="00EE3866"/>
    <w:rsid w:val="00EF22F0"/>
    <w:rsid w:val="00EF631F"/>
    <w:rsid w:val="00EF7ADC"/>
    <w:rsid w:val="00F02785"/>
    <w:rsid w:val="00F02A4E"/>
    <w:rsid w:val="00F05A06"/>
    <w:rsid w:val="00F05C07"/>
    <w:rsid w:val="00F06022"/>
    <w:rsid w:val="00F10520"/>
    <w:rsid w:val="00F11BDD"/>
    <w:rsid w:val="00F139E0"/>
    <w:rsid w:val="00F13D5E"/>
    <w:rsid w:val="00F50CD2"/>
    <w:rsid w:val="00F519DC"/>
    <w:rsid w:val="00F6510C"/>
    <w:rsid w:val="00F80F30"/>
    <w:rsid w:val="00F82220"/>
    <w:rsid w:val="00F84228"/>
    <w:rsid w:val="00F877AE"/>
    <w:rsid w:val="00F9563C"/>
    <w:rsid w:val="00F97695"/>
    <w:rsid w:val="00FA1867"/>
    <w:rsid w:val="00FA4EC5"/>
    <w:rsid w:val="00FB3B99"/>
    <w:rsid w:val="00FE3F15"/>
    <w:rsid w:val="00FE41E6"/>
    <w:rsid w:val="00FE4FB6"/>
    <w:rsid w:val="00FF3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2F50363"/>
  <w15:chartTrackingRefBased/>
  <w15:docId w15:val="{D2E2A476-0DD4-431D-B351-D4EFD2610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7A13C3"/>
    <w:rPr>
      <w:sz w:val="16"/>
      <w:szCs w:val="16"/>
    </w:rPr>
  </w:style>
  <w:style w:type="paragraph" w:styleId="CommentText">
    <w:name w:val="annotation text"/>
    <w:basedOn w:val="Normal"/>
    <w:link w:val="CommentTextChar"/>
    <w:uiPriority w:val="99"/>
    <w:unhideWhenUsed/>
    <w:rsid w:val="007A13C3"/>
    <w:rPr>
      <w:szCs w:val="20"/>
      <w:lang w:val="en-GB"/>
    </w:rPr>
  </w:style>
  <w:style w:type="character" w:customStyle="1" w:styleId="CommentTextChar">
    <w:name w:val="Comment Text Char"/>
    <w:link w:val="CommentText"/>
    <w:uiPriority w:val="99"/>
    <w:rsid w:val="007A13C3"/>
    <w:rPr>
      <w:rFonts w:eastAsia="MS Mincho"/>
      <w:lang w:eastAsia="en-US"/>
    </w:rPr>
  </w:style>
  <w:style w:type="paragraph" w:styleId="CommentSubject">
    <w:name w:val="annotation subject"/>
    <w:basedOn w:val="CommentText"/>
    <w:next w:val="CommentText"/>
    <w:link w:val="CommentSubjectChar"/>
    <w:uiPriority w:val="99"/>
    <w:semiHidden/>
    <w:unhideWhenUsed/>
    <w:rsid w:val="00420344"/>
    <w:rPr>
      <w:b/>
      <w:bCs/>
      <w:lang w:val="en-US"/>
    </w:rPr>
  </w:style>
  <w:style w:type="character" w:customStyle="1" w:styleId="CommentSubjectChar">
    <w:name w:val="Comment Subject Char"/>
    <w:link w:val="CommentSubject"/>
    <w:uiPriority w:val="99"/>
    <w:semiHidden/>
    <w:rsid w:val="00420344"/>
    <w:rPr>
      <w:rFonts w:eastAsia="MS Mincho"/>
      <w:b/>
      <w:bCs/>
      <w:lang w:val="en-US" w:eastAsia="en-US"/>
    </w:rPr>
  </w:style>
  <w:style w:type="character" w:styleId="UnresolvedMention">
    <w:name w:val="Unresolved Mention"/>
    <w:uiPriority w:val="99"/>
    <w:semiHidden/>
    <w:unhideWhenUsed/>
    <w:rsid w:val="00983202"/>
    <w:rPr>
      <w:color w:val="605E5C"/>
      <w:shd w:val="clear" w:color="auto" w:fill="E1DFDD"/>
    </w:rPr>
  </w:style>
  <w:style w:type="paragraph" w:customStyle="1" w:styleId="1bodycopy">
    <w:name w:val="1 body copy"/>
    <w:basedOn w:val="Normal"/>
    <w:link w:val="1bodycopyChar"/>
    <w:qFormat/>
    <w:rsid w:val="005910C8"/>
  </w:style>
  <w:style w:type="character" w:customStyle="1" w:styleId="1bodycopyChar">
    <w:name w:val="1 body copy Char"/>
    <w:link w:val="1bodycopy"/>
    <w:rsid w:val="005910C8"/>
    <w:rPr>
      <w:rFonts w:eastAsia="MS Mincho"/>
      <w:szCs w:val="24"/>
      <w:lang w:val="en-US" w:eastAsia="en-US"/>
    </w:rPr>
  </w:style>
  <w:style w:type="paragraph" w:styleId="NormalWeb">
    <w:name w:val="Normal (Web)"/>
    <w:basedOn w:val="Normal"/>
    <w:uiPriority w:val="99"/>
    <w:semiHidden/>
    <w:unhideWhenUsed/>
    <w:rsid w:val="00277BEB"/>
    <w:pPr>
      <w:spacing w:before="100" w:beforeAutospacing="1" w:after="100" w:afterAutospacing="1"/>
    </w:pPr>
    <w:rPr>
      <w:rFonts w:ascii="Times New Roman" w:eastAsia="Times New Roman" w:hAnsi="Times New Roman"/>
      <w:sz w:val="24"/>
      <w:lang w:val="en-GB" w:eastAsia="en-GB"/>
    </w:rPr>
  </w:style>
  <w:style w:type="paragraph" w:styleId="NoSpacing">
    <w:name w:val="No Spacing"/>
    <w:link w:val="NoSpacingChar"/>
    <w:uiPriority w:val="1"/>
    <w:qFormat/>
    <w:rsid w:val="0054765D"/>
    <w:rPr>
      <w:rFonts w:ascii="Aptos" w:eastAsia="Times New Roman" w:hAnsi="Aptos"/>
      <w:sz w:val="22"/>
      <w:szCs w:val="22"/>
      <w:lang w:val="en-US" w:eastAsia="en-US"/>
    </w:rPr>
  </w:style>
  <w:style w:type="character" w:customStyle="1" w:styleId="NoSpacingChar">
    <w:name w:val="No Spacing Char"/>
    <w:link w:val="NoSpacing"/>
    <w:uiPriority w:val="1"/>
    <w:rsid w:val="0054765D"/>
    <w:rPr>
      <w:rFonts w:ascii="Aptos" w:eastAsia="Times New Roman" w:hAnsi="Apto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59362173">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956373691">
      <w:bodyDiv w:val="1"/>
      <w:marLeft w:val="0"/>
      <w:marRight w:val="0"/>
      <w:marTop w:val="0"/>
      <w:marBottom w:val="0"/>
      <w:divBdr>
        <w:top w:val="none" w:sz="0" w:space="0" w:color="auto"/>
        <w:left w:val="none" w:sz="0" w:space="0" w:color="auto"/>
        <w:bottom w:val="none" w:sz="0" w:space="0" w:color="auto"/>
        <w:right w:val="none" w:sz="0" w:space="0" w:color="auto"/>
      </w:divBdr>
    </w:div>
    <w:div w:id="1128545488">
      <w:bodyDiv w:val="1"/>
      <w:marLeft w:val="0"/>
      <w:marRight w:val="0"/>
      <w:marTop w:val="0"/>
      <w:marBottom w:val="0"/>
      <w:divBdr>
        <w:top w:val="none" w:sz="0" w:space="0" w:color="auto"/>
        <w:left w:val="none" w:sz="0" w:space="0" w:color="auto"/>
        <w:bottom w:val="none" w:sz="0" w:space="0" w:color="auto"/>
        <w:right w:val="none" w:sz="0" w:space="0" w:color="auto"/>
      </w:divBdr>
    </w:div>
    <w:div w:id="124259471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aine.benzecry@hps.edu.g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265C0C8-AE57-467B-AEB8-B81B7C478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3835</Words>
  <Characters>21863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SEN Policy</vt:lpstr>
    </vt:vector>
  </TitlesOfParts>
  <Company/>
  <LinksUpToDate>false</LinksUpToDate>
  <CharactersWithSpaces>25647</CharactersWithSpaces>
  <SharedDoc>false</SharedDoc>
  <HLinks>
    <vt:vector size="12" baseType="variant">
      <vt:variant>
        <vt:i4>5177441</vt:i4>
      </vt:variant>
      <vt:variant>
        <vt:i4>0</vt:i4>
      </vt:variant>
      <vt:variant>
        <vt:i4>0</vt:i4>
      </vt:variant>
      <vt:variant>
        <vt:i4>5</vt:i4>
      </vt:variant>
      <vt:variant>
        <vt:lpwstr>mailto:elaine.benzacry@hps.edu.gi</vt:lpwstr>
      </vt:variant>
      <vt:variant>
        <vt:lpwstr/>
      </vt:variant>
      <vt:variant>
        <vt:i4>2162790</vt:i4>
      </vt:variant>
      <vt:variant>
        <vt:i4>3</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dc:title>
  <dc:subject/>
  <dc:creator>Joel  Southern</dc:creator>
  <cp:keywords/>
  <dc:description/>
  <cp:lastModifiedBy>(HPS) Chaya Posen</cp:lastModifiedBy>
  <cp:revision>5</cp:revision>
  <cp:lastPrinted>2018-10-02T14:43:00Z</cp:lastPrinted>
  <dcterms:created xsi:type="dcterms:W3CDTF">2024-06-14T16:46:00Z</dcterms:created>
  <dcterms:modified xsi:type="dcterms:W3CDTF">2024-06-14T18:07:00Z</dcterms:modified>
</cp:coreProperties>
</file>